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355EF" w14:textId="770BA564" w:rsidR="00252954" w:rsidRPr="005D2E8C" w:rsidRDefault="00252954" w:rsidP="005D2E8C">
      <w:pPr>
        <w:rPr>
          <w:b/>
          <w:lang w:val="en-GB"/>
        </w:rPr>
      </w:pPr>
      <w:r w:rsidRPr="005D2E8C">
        <w:rPr>
          <w:b/>
          <w:lang w:val="en-GB"/>
        </w:rPr>
        <w:t xml:space="preserve">Urgent steps are needed to define how COVID-19 </w:t>
      </w:r>
      <w:r w:rsidR="00E55F71" w:rsidRPr="005D2E8C">
        <w:rPr>
          <w:b/>
          <w:lang w:val="en-GB"/>
        </w:rPr>
        <w:t>medical tools</w:t>
      </w:r>
      <w:r w:rsidRPr="005D2E8C">
        <w:rPr>
          <w:b/>
          <w:lang w:val="en-GB"/>
        </w:rPr>
        <w:t xml:space="preserve"> </w:t>
      </w:r>
      <w:r w:rsidR="001548FB" w:rsidRPr="005D2E8C">
        <w:rPr>
          <w:b/>
          <w:lang w:val="en-GB"/>
        </w:rPr>
        <w:t>can</w:t>
      </w:r>
      <w:r w:rsidRPr="005D2E8C">
        <w:rPr>
          <w:b/>
          <w:lang w:val="en-GB"/>
        </w:rPr>
        <w:t xml:space="preserve"> </w:t>
      </w:r>
      <w:r w:rsidR="001B58B1" w:rsidRPr="005D2E8C">
        <w:rPr>
          <w:b/>
          <w:lang w:val="en-GB"/>
        </w:rPr>
        <w:t xml:space="preserve">really </w:t>
      </w:r>
      <w:r w:rsidRPr="005D2E8C">
        <w:rPr>
          <w:b/>
          <w:lang w:val="en-GB"/>
        </w:rPr>
        <w:t xml:space="preserve">be “global public goods” </w:t>
      </w:r>
    </w:p>
    <w:p w14:paraId="7C1ADB2B" w14:textId="77777777" w:rsidR="00252954" w:rsidRPr="005D2E8C" w:rsidRDefault="00252954" w:rsidP="005D2E8C">
      <w:pPr>
        <w:rPr>
          <w:rStyle w:val="normaltextrun"/>
          <w:b/>
          <w:lang w:val="en-GB"/>
        </w:rPr>
      </w:pPr>
    </w:p>
    <w:p w14:paraId="3B813CE0" w14:textId="4C3632BC" w:rsidR="008247E5" w:rsidRDefault="008703C6" w:rsidP="005D2E8C">
      <w:pPr>
        <w:rPr>
          <w:rStyle w:val="normaltextrun"/>
          <w:lang w:val="en-GB"/>
        </w:rPr>
      </w:pPr>
      <w:r w:rsidRPr="008703C6">
        <w:rPr>
          <w:lang w:val="en-GB"/>
        </w:rPr>
        <w:t xml:space="preserve">Médecins Sans </w:t>
      </w:r>
      <w:proofErr w:type="spellStart"/>
      <w:r w:rsidRPr="008703C6">
        <w:rPr>
          <w:lang w:val="en-GB"/>
        </w:rPr>
        <w:t>Frontières</w:t>
      </w:r>
      <w:proofErr w:type="spellEnd"/>
      <w:r w:rsidRPr="008703C6">
        <w:rPr>
          <w:lang w:val="en-GB"/>
        </w:rPr>
        <w:t>/Doctors Without Borders (</w:t>
      </w:r>
      <w:r w:rsidR="008B2076" w:rsidRPr="008703C6">
        <w:rPr>
          <w:rStyle w:val="normaltextrun"/>
          <w:lang w:val="en-GB"/>
        </w:rPr>
        <w:t>MSF</w:t>
      </w:r>
      <w:r w:rsidRPr="008703C6">
        <w:rPr>
          <w:rStyle w:val="normaltextrun"/>
          <w:lang w:val="en-GB"/>
        </w:rPr>
        <w:t>)</w:t>
      </w:r>
      <w:r w:rsidR="00370826">
        <w:rPr>
          <w:rStyle w:val="normaltextrun"/>
          <w:lang w:val="en-GB"/>
        </w:rPr>
        <w:t xml:space="preserve"> </w:t>
      </w:r>
      <w:r w:rsidR="00D37698">
        <w:rPr>
          <w:rStyle w:val="normaltextrun"/>
          <w:lang w:val="en-GB"/>
        </w:rPr>
        <w:t xml:space="preserve">Access Campaign </w:t>
      </w:r>
      <w:r w:rsidR="008B2076" w:rsidRPr="008703C6">
        <w:rPr>
          <w:rStyle w:val="normaltextrun"/>
          <w:lang w:val="en-GB"/>
        </w:rPr>
        <w:t>welcomes the</w:t>
      </w:r>
      <w:r w:rsidR="0058614A" w:rsidRPr="008703C6">
        <w:rPr>
          <w:rStyle w:val="normaltextrun"/>
          <w:lang w:val="en-GB"/>
        </w:rPr>
        <w:t xml:space="preserve"> recently-launched </w:t>
      </w:r>
      <w:r w:rsidR="00344883">
        <w:rPr>
          <w:rStyle w:val="normaltextrun"/>
          <w:lang w:val="en-GB"/>
        </w:rPr>
        <w:t>‘</w:t>
      </w:r>
      <w:r w:rsidR="0058614A" w:rsidRPr="00EF3C46">
        <w:rPr>
          <w:rStyle w:val="normaltextrun"/>
          <w:iCs/>
          <w:lang w:val="en-GB"/>
        </w:rPr>
        <w:t>Access to COVID-19 Tools (ACT) Accelerator</w:t>
      </w:r>
      <w:r w:rsidR="00344883">
        <w:rPr>
          <w:rStyle w:val="normaltextrun"/>
          <w:iCs/>
          <w:lang w:val="en-GB"/>
        </w:rPr>
        <w:t>’</w:t>
      </w:r>
      <w:r w:rsidR="0058614A" w:rsidRPr="008703C6">
        <w:rPr>
          <w:rStyle w:val="normaltextrun"/>
          <w:i/>
          <w:iCs/>
          <w:lang w:val="en-GB"/>
        </w:rPr>
        <w:t xml:space="preserve"> </w:t>
      </w:r>
      <w:r w:rsidR="0058614A" w:rsidRPr="008703C6">
        <w:rPr>
          <w:rStyle w:val="normaltextrun"/>
          <w:iCs/>
          <w:lang w:val="en-GB"/>
        </w:rPr>
        <w:t>and</w:t>
      </w:r>
      <w:r w:rsidR="00E02648" w:rsidRPr="008703C6">
        <w:rPr>
          <w:rStyle w:val="normaltextrun"/>
          <w:iCs/>
          <w:lang w:val="en-GB"/>
        </w:rPr>
        <w:t xml:space="preserve"> the</w:t>
      </w:r>
      <w:r w:rsidR="007733F3">
        <w:rPr>
          <w:rStyle w:val="normaltextrun"/>
          <w:iCs/>
          <w:lang w:val="en-GB"/>
        </w:rPr>
        <w:t xml:space="preserve"> subsequent</w:t>
      </w:r>
      <w:r w:rsidR="00E02648" w:rsidRPr="008703C6">
        <w:rPr>
          <w:rStyle w:val="normaltextrun"/>
          <w:iCs/>
          <w:lang w:val="en-GB"/>
        </w:rPr>
        <w:t xml:space="preserve"> global mobili</w:t>
      </w:r>
      <w:r w:rsidRPr="008703C6">
        <w:rPr>
          <w:rStyle w:val="normaltextrun"/>
          <w:iCs/>
          <w:lang w:val="en-GB"/>
        </w:rPr>
        <w:t>s</w:t>
      </w:r>
      <w:r w:rsidR="00E02648" w:rsidRPr="008703C6">
        <w:rPr>
          <w:rStyle w:val="normaltextrun"/>
          <w:iCs/>
          <w:lang w:val="en-GB"/>
        </w:rPr>
        <w:t>ation</w:t>
      </w:r>
      <w:r w:rsidR="00C83806">
        <w:rPr>
          <w:rStyle w:val="normaltextrun"/>
          <w:iCs/>
          <w:lang w:val="en-GB"/>
        </w:rPr>
        <w:t>,</w:t>
      </w:r>
      <w:r w:rsidR="00983160" w:rsidRPr="008703C6">
        <w:rPr>
          <w:rStyle w:val="normaltextrun"/>
          <w:iCs/>
          <w:lang w:val="en-GB"/>
        </w:rPr>
        <w:t xml:space="preserve"> starting with </w:t>
      </w:r>
      <w:r w:rsidR="00C83806">
        <w:rPr>
          <w:rStyle w:val="normaltextrun"/>
          <w:iCs/>
          <w:lang w:val="en-GB"/>
        </w:rPr>
        <w:t>the</w:t>
      </w:r>
      <w:r w:rsidR="00BB3EC6" w:rsidRPr="008703C6">
        <w:rPr>
          <w:rStyle w:val="normaltextrun"/>
          <w:iCs/>
          <w:lang w:val="en-GB"/>
        </w:rPr>
        <w:t xml:space="preserve"> </w:t>
      </w:r>
      <w:r w:rsidR="00BB3EC6">
        <w:rPr>
          <w:rStyle w:val="normaltextrun"/>
          <w:iCs/>
          <w:lang w:val="en-GB"/>
        </w:rPr>
        <w:t>p</w:t>
      </w:r>
      <w:r w:rsidR="00983160" w:rsidRPr="008703C6">
        <w:rPr>
          <w:rStyle w:val="normaltextrun"/>
          <w:iCs/>
          <w:lang w:val="en-GB"/>
        </w:rPr>
        <w:t xml:space="preserve">ledging </w:t>
      </w:r>
      <w:r w:rsidR="00BB3EC6">
        <w:rPr>
          <w:rStyle w:val="normaltextrun"/>
          <w:iCs/>
          <w:lang w:val="en-GB"/>
        </w:rPr>
        <w:t>c</w:t>
      </w:r>
      <w:r w:rsidR="00983160" w:rsidRPr="008703C6">
        <w:rPr>
          <w:rStyle w:val="normaltextrun"/>
          <w:iCs/>
          <w:lang w:val="en-GB"/>
        </w:rPr>
        <w:t>onference</w:t>
      </w:r>
      <w:r w:rsidR="00E02648" w:rsidRPr="008703C6">
        <w:rPr>
          <w:rStyle w:val="normaltextrun"/>
          <w:iCs/>
          <w:lang w:val="en-GB"/>
        </w:rPr>
        <w:t xml:space="preserve"> </w:t>
      </w:r>
      <w:r w:rsidR="008B2076" w:rsidRPr="008703C6">
        <w:rPr>
          <w:rStyle w:val="normaltextrun"/>
          <w:lang w:val="en-GB"/>
        </w:rPr>
        <w:t xml:space="preserve">on 4 May 2020 </w:t>
      </w:r>
      <w:r w:rsidR="00252954" w:rsidRPr="008703C6">
        <w:rPr>
          <w:rStyle w:val="normaltextrun"/>
          <w:lang w:val="en-GB"/>
        </w:rPr>
        <w:t>in</w:t>
      </w:r>
      <w:r w:rsidR="00D15A23" w:rsidRPr="008703C6">
        <w:rPr>
          <w:rStyle w:val="normaltextrun"/>
          <w:lang w:val="en-GB"/>
        </w:rPr>
        <w:t xml:space="preserve"> support </w:t>
      </w:r>
      <w:r w:rsidRPr="008703C6">
        <w:rPr>
          <w:rStyle w:val="normaltextrun"/>
          <w:lang w:val="en-GB"/>
        </w:rPr>
        <w:t xml:space="preserve">of </w:t>
      </w:r>
      <w:r w:rsidR="00D15A23" w:rsidRPr="008703C6">
        <w:rPr>
          <w:rStyle w:val="normaltextrun"/>
          <w:lang w:val="en-GB"/>
        </w:rPr>
        <w:t xml:space="preserve">the </w:t>
      </w:r>
      <w:r w:rsidR="00344883">
        <w:rPr>
          <w:rStyle w:val="normaltextrun"/>
          <w:lang w:val="en-GB"/>
        </w:rPr>
        <w:t>‘</w:t>
      </w:r>
      <w:r w:rsidR="00D15A23" w:rsidRPr="008703C6">
        <w:rPr>
          <w:rStyle w:val="normaltextrun"/>
          <w:lang w:val="en-GB"/>
        </w:rPr>
        <w:t>Coronavirus Global Response</w:t>
      </w:r>
      <w:r w:rsidR="00C10A51">
        <w:rPr>
          <w:rStyle w:val="normaltextrun"/>
          <w:lang w:val="en-GB"/>
        </w:rPr>
        <w:t>.</w:t>
      </w:r>
      <w:r w:rsidR="00344883">
        <w:rPr>
          <w:rStyle w:val="normaltextrun"/>
          <w:lang w:val="en-GB"/>
        </w:rPr>
        <w:t>’</w:t>
      </w:r>
      <w:r w:rsidR="008247E5" w:rsidRPr="008703C6">
        <w:rPr>
          <w:rStyle w:val="normaltextrun"/>
          <w:lang w:val="en-GB"/>
        </w:rPr>
        <w:t xml:space="preserve"> </w:t>
      </w:r>
      <w:r w:rsidR="00983160" w:rsidRPr="008703C6">
        <w:rPr>
          <w:rStyle w:val="normaltextrun"/>
          <w:lang w:val="en-GB"/>
        </w:rPr>
        <w:t>This</w:t>
      </w:r>
      <w:r w:rsidR="008B2076" w:rsidRPr="008703C6">
        <w:rPr>
          <w:rStyle w:val="normaltextrun"/>
          <w:lang w:val="en-GB"/>
        </w:rPr>
        <w:t xml:space="preserve"> </w:t>
      </w:r>
      <w:r w:rsidR="00BA38F9">
        <w:rPr>
          <w:rStyle w:val="normaltextrun"/>
          <w:lang w:val="en-GB"/>
        </w:rPr>
        <w:t>c</w:t>
      </w:r>
      <w:r w:rsidR="008B2076" w:rsidRPr="008703C6">
        <w:rPr>
          <w:rStyle w:val="normaltextrun"/>
          <w:lang w:val="en-GB"/>
        </w:rPr>
        <w:t xml:space="preserve">onference </w:t>
      </w:r>
      <w:r w:rsidR="00D15A23" w:rsidRPr="008703C6">
        <w:rPr>
          <w:rStyle w:val="normaltextrun"/>
          <w:lang w:val="en-GB"/>
        </w:rPr>
        <w:t xml:space="preserve">– hosted by the European Commission, France, Germany, United Kingdom, Norway and Saudi Arabia – is </w:t>
      </w:r>
      <w:r w:rsidR="00BB6080">
        <w:rPr>
          <w:rStyle w:val="normaltextrun"/>
          <w:lang w:val="en-GB"/>
        </w:rPr>
        <w:t xml:space="preserve">an important </w:t>
      </w:r>
      <w:r w:rsidR="00252954" w:rsidRPr="008703C6">
        <w:rPr>
          <w:rStyle w:val="normaltextrun"/>
          <w:lang w:val="en-GB"/>
        </w:rPr>
        <w:t xml:space="preserve">first step to marshal </w:t>
      </w:r>
      <w:r w:rsidR="008B2076" w:rsidRPr="008703C6">
        <w:rPr>
          <w:rStyle w:val="normaltextrun"/>
          <w:lang w:val="en-GB"/>
        </w:rPr>
        <w:t>funding for the development,</w:t>
      </w:r>
      <w:r w:rsidR="00252954" w:rsidRPr="008703C6">
        <w:rPr>
          <w:rStyle w:val="normaltextrun"/>
          <w:lang w:val="en-GB"/>
        </w:rPr>
        <w:t xml:space="preserve"> production, </w:t>
      </w:r>
      <w:r w:rsidR="008B2076" w:rsidRPr="008703C6">
        <w:rPr>
          <w:rStyle w:val="normaltextrun"/>
          <w:lang w:val="en-GB"/>
        </w:rPr>
        <w:t>distribution</w:t>
      </w:r>
      <w:r w:rsidR="00252954" w:rsidRPr="008703C6">
        <w:rPr>
          <w:rStyle w:val="normaltextrun"/>
          <w:lang w:val="en-GB"/>
        </w:rPr>
        <w:t xml:space="preserve"> </w:t>
      </w:r>
      <w:r w:rsidR="008B2076" w:rsidRPr="008703C6">
        <w:rPr>
          <w:rStyle w:val="normaltextrun"/>
          <w:lang w:val="en-GB"/>
        </w:rPr>
        <w:t>and</w:t>
      </w:r>
      <w:r w:rsidR="00252954" w:rsidRPr="008703C6">
        <w:rPr>
          <w:rStyle w:val="normaltextrun"/>
          <w:lang w:val="en-GB"/>
        </w:rPr>
        <w:t xml:space="preserve"> delivery </w:t>
      </w:r>
      <w:r w:rsidR="008B2076" w:rsidRPr="008703C6">
        <w:rPr>
          <w:rStyle w:val="normaltextrun"/>
          <w:lang w:val="en-GB"/>
        </w:rPr>
        <w:t>of </w:t>
      </w:r>
      <w:r w:rsidR="00252954" w:rsidRPr="008703C6">
        <w:rPr>
          <w:rStyle w:val="normaltextrun"/>
          <w:lang w:val="en-GB"/>
        </w:rPr>
        <w:t xml:space="preserve">diagnostics, therapeutics and </w:t>
      </w:r>
      <w:r w:rsidR="008B2076" w:rsidRPr="008703C6">
        <w:rPr>
          <w:rStyle w:val="normaltextrun"/>
          <w:lang w:val="en-GB"/>
        </w:rPr>
        <w:t>vaccines</w:t>
      </w:r>
      <w:r w:rsidR="007A5C15">
        <w:rPr>
          <w:rStyle w:val="normaltextrun"/>
          <w:lang w:val="en-GB"/>
        </w:rPr>
        <w:t xml:space="preserve"> for COVID-19</w:t>
      </w:r>
      <w:r w:rsidR="00983160" w:rsidRPr="008703C6">
        <w:rPr>
          <w:rStyle w:val="normaltextrun"/>
          <w:lang w:val="en-GB"/>
        </w:rPr>
        <w:t xml:space="preserve">. </w:t>
      </w:r>
    </w:p>
    <w:p w14:paraId="055999AF" w14:textId="77777777" w:rsidR="005D2E8C" w:rsidRPr="008703C6" w:rsidRDefault="005D2E8C" w:rsidP="005D2E8C">
      <w:pPr>
        <w:rPr>
          <w:rStyle w:val="normaltextrun"/>
          <w:lang w:val="en-GB"/>
        </w:rPr>
      </w:pPr>
    </w:p>
    <w:p w14:paraId="6DD97318" w14:textId="7B26CF14" w:rsidR="008247E5" w:rsidRDefault="008247E5" w:rsidP="005D2E8C">
      <w:pPr>
        <w:rPr>
          <w:rStyle w:val="normaltextrun"/>
          <w:lang w:val="en-GB"/>
        </w:rPr>
      </w:pPr>
      <w:r w:rsidRPr="008703C6">
        <w:rPr>
          <w:rStyle w:val="normaltextrun"/>
          <w:lang w:val="en-GB"/>
        </w:rPr>
        <w:t>However, d</w:t>
      </w:r>
      <w:r w:rsidR="00983160" w:rsidRPr="008703C6">
        <w:rPr>
          <w:rStyle w:val="normaltextrun"/>
          <w:lang w:val="en-GB"/>
        </w:rPr>
        <w:t>espite the mobili</w:t>
      </w:r>
      <w:r w:rsidR="008703C6">
        <w:rPr>
          <w:rStyle w:val="normaltextrun"/>
          <w:lang w:val="en-GB"/>
        </w:rPr>
        <w:t>s</w:t>
      </w:r>
      <w:r w:rsidR="00983160" w:rsidRPr="008703C6">
        <w:rPr>
          <w:rStyle w:val="normaltextrun"/>
          <w:lang w:val="en-GB"/>
        </w:rPr>
        <w:t>ation</w:t>
      </w:r>
      <w:r w:rsidR="001548FB" w:rsidRPr="008703C6">
        <w:rPr>
          <w:rStyle w:val="normaltextrun"/>
          <w:lang w:val="en-GB"/>
        </w:rPr>
        <w:t>,</w:t>
      </w:r>
      <w:r w:rsidR="00983160" w:rsidRPr="008703C6">
        <w:rPr>
          <w:rStyle w:val="normaltextrun"/>
          <w:lang w:val="en-GB"/>
        </w:rPr>
        <w:t xml:space="preserve"> </w:t>
      </w:r>
      <w:r w:rsidR="00021526">
        <w:rPr>
          <w:rStyle w:val="normaltextrun"/>
          <w:lang w:val="en-GB"/>
        </w:rPr>
        <w:t xml:space="preserve">global demand will outstrip production and supply capacity </w:t>
      </w:r>
      <w:r w:rsidR="00983160" w:rsidRPr="008703C6">
        <w:rPr>
          <w:rStyle w:val="normaltextrun"/>
          <w:lang w:val="en-GB"/>
        </w:rPr>
        <w:t>for some essential medical tool</w:t>
      </w:r>
      <w:r w:rsidR="001548FB" w:rsidRPr="008703C6">
        <w:rPr>
          <w:rStyle w:val="normaltextrun"/>
          <w:lang w:val="en-GB"/>
        </w:rPr>
        <w:t xml:space="preserve">s, </w:t>
      </w:r>
      <w:r w:rsidR="00021526">
        <w:rPr>
          <w:rStyle w:val="normaltextrun"/>
          <w:lang w:val="en-GB"/>
        </w:rPr>
        <w:t>including</w:t>
      </w:r>
      <w:r w:rsidR="00E45FA7">
        <w:rPr>
          <w:rStyle w:val="normaltextrun"/>
          <w:lang w:val="en-GB"/>
        </w:rPr>
        <w:t xml:space="preserve"> </w:t>
      </w:r>
      <w:r w:rsidR="00021526">
        <w:rPr>
          <w:rStyle w:val="normaltextrun"/>
          <w:lang w:val="en-GB"/>
        </w:rPr>
        <w:t xml:space="preserve">personal </w:t>
      </w:r>
      <w:r w:rsidR="00251D03">
        <w:rPr>
          <w:rStyle w:val="normaltextrun"/>
          <w:lang w:val="en-GB"/>
        </w:rPr>
        <w:t>protective</w:t>
      </w:r>
      <w:r w:rsidR="00251D03" w:rsidRPr="008703C6">
        <w:rPr>
          <w:rStyle w:val="normaltextrun"/>
          <w:lang w:val="en-GB"/>
        </w:rPr>
        <w:t xml:space="preserve"> </w:t>
      </w:r>
      <w:r w:rsidR="00624DF1">
        <w:rPr>
          <w:rStyle w:val="normaltextrun"/>
          <w:lang w:val="en-GB"/>
        </w:rPr>
        <w:t>equipment</w:t>
      </w:r>
      <w:r w:rsidR="00624DF1" w:rsidRPr="008703C6">
        <w:rPr>
          <w:rStyle w:val="normaltextrun"/>
          <w:lang w:val="en-GB"/>
        </w:rPr>
        <w:t xml:space="preserve"> </w:t>
      </w:r>
      <w:r w:rsidR="00B940C4">
        <w:rPr>
          <w:rStyle w:val="normaltextrun"/>
          <w:lang w:val="en-GB"/>
        </w:rPr>
        <w:t>and</w:t>
      </w:r>
      <w:r w:rsidR="00A30023" w:rsidRPr="008703C6">
        <w:rPr>
          <w:rStyle w:val="normaltextrun"/>
          <w:lang w:val="en-GB"/>
        </w:rPr>
        <w:t xml:space="preserve"> </w:t>
      </w:r>
      <w:r w:rsidR="00AE1081">
        <w:rPr>
          <w:rStyle w:val="normaltextrun"/>
          <w:lang w:val="en-GB"/>
        </w:rPr>
        <w:t xml:space="preserve">COVID-19 </w:t>
      </w:r>
      <w:r w:rsidR="00EF6C5D">
        <w:rPr>
          <w:rStyle w:val="normaltextrun"/>
          <w:lang w:val="en-GB"/>
        </w:rPr>
        <w:t>therapeutics, diagnostics and vaccines</w:t>
      </w:r>
      <w:r w:rsidR="00983160" w:rsidRPr="008703C6">
        <w:rPr>
          <w:rStyle w:val="normaltextrun"/>
          <w:lang w:val="en-GB"/>
        </w:rPr>
        <w:t>.</w:t>
      </w:r>
      <w:r w:rsidR="003B0195">
        <w:rPr>
          <w:rStyle w:val="normaltextrun"/>
          <w:lang w:val="en-GB"/>
        </w:rPr>
        <w:t xml:space="preserve"> </w:t>
      </w:r>
      <w:r w:rsidR="003B0195">
        <w:rPr>
          <w:rStyle w:val="normaltextrun"/>
          <w:b/>
          <w:lang w:val="en-GB"/>
        </w:rPr>
        <w:t>E</w:t>
      </w:r>
      <w:r w:rsidR="000A6784" w:rsidRPr="008703C6">
        <w:rPr>
          <w:rStyle w:val="normaltextrun"/>
          <w:b/>
          <w:lang w:val="en-GB"/>
        </w:rPr>
        <w:t>nsuring the equitable allocation of the</w:t>
      </w:r>
      <w:r w:rsidR="00777104">
        <w:rPr>
          <w:rStyle w:val="normaltextrun"/>
          <w:b/>
          <w:lang w:val="en-GB"/>
        </w:rPr>
        <w:t>se</w:t>
      </w:r>
      <w:r w:rsidR="000A6784" w:rsidRPr="008703C6">
        <w:rPr>
          <w:rStyle w:val="normaltextrun"/>
          <w:b/>
          <w:lang w:val="en-GB"/>
        </w:rPr>
        <w:t xml:space="preserve"> tools should</w:t>
      </w:r>
      <w:r w:rsidR="00E45FA7">
        <w:rPr>
          <w:rStyle w:val="normaltextrun"/>
          <w:b/>
          <w:lang w:val="en-GB"/>
        </w:rPr>
        <w:t xml:space="preserve"> therefore</w:t>
      </w:r>
      <w:r w:rsidR="000A6784" w:rsidRPr="008703C6">
        <w:rPr>
          <w:rStyle w:val="normaltextrun"/>
          <w:b/>
          <w:lang w:val="en-GB"/>
        </w:rPr>
        <w:t xml:space="preserve"> be central </w:t>
      </w:r>
      <w:r w:rsidR="000A6784" w:rsidRPr="0026557C">
        <w:rPr>
          <w:rStyle w:val="normaltextrun"/>
          <w:b/>
          <w:lang w:val="en-GB"/>
        </w:rPr>
        <w:t xml:space="preserve">to </w:t>
      </w:r>
      <w:r w:rsidR="00C5124F" w:rsidRPr="00C973ED">
        <w:rPr>
          <w:rStyle w:val="normaltextrun"/>
          <w:b/>
          <w:lang w:val="en-GB"/>
        </w:rPr>
        <w:t>any</w:t>
      </w:r>
      <w:r w:rsidR="00C5124F" w:rsidRPr="0026557C">
        <w:rPr>
          <w:rStyle w:val="normaltextrun"/>
          <w:b/>
          <w:lang w:val="en-GB"/>
        </w:rPr>
        <w:t xml:space="preserve"> </w:t>
      </w:r>
      <w:r w:rsidR="000A6784" w:rsidRPr="0026557C">
        <w:rPr>
          <w:rStyle w:val="normaltextrun"/>
          <w:b/>
          <w:lang w:val="en-GB"/>
        </w:rPr>
        <w:t>discussions</w:t>
      </w:r>
      <w:r w:rsidR="00303E8F" w:rsidRPr="00C973ED">
        <w:rPr>
          <w:rStyle w:val="normaltextrun"/>
          <w:b/>
          <w:lang w:val="en-GB"/>
        </w:rPr>
        <w:t xml:space="preserve"> </w:t>
      </w:r>
      <w:r w:rsidR="001539DD">
        <w:rPr>
          <w:rStyle w:val="normaltextrun"/>
          <w:b/>
          <w:lang w:val="en-GB"/>
        </w:rPr>
        <w:t>around</w:t>
      </w:r>
      <w:r w:rsidR="00303E8F" w:rsidRPr="00C973ED">
        <w:rPr>
          <w:rStyle w:val="normaltextrun"/>
          <w:b/>
          <w:lang w:val="en-GB"/>
        </w:rPr>
        <w:t xml:space="preserve"> financing and access</w:t>
      </w:r>
      <w:r w:rsidR="000A6784" w:rsidRPr="0026557C">
        <w:rPr>
          <w:rStyle w:val="normaltextrun"/>
          <w:lang w:val="en-GB"/>
        </w:rPr>
        <w:t>.</w:t>
      </w:r>
      <w:r w:rsidR="000A6784" w:rsidRPr="008703C6">
        <w:rPr>
          <w:rStyle w:val="normaltextrun"/>
          <w:lang w:val="en-GB"/>
        </w:rPr>
        <w:t xml:space="preserve"> </w:t>
      </w:r>
    </w:p>
    <w:p w14:paraId="08F6F675" w14:textId="77777777" w:rsidR="005D2E8C" w:rsidRPr="008703C6" w:rsidRDefault="005D2E8C" w:rsidP="005D2E8C">
      <w:pPr>
        <w:rPr>
          <w:rStyle w:val="normaltextrun"/>
          <w:lang w:val="en-GB"/>
        </w:rPr>
      </w:pPr>
    </w:p>
    <w:p w14:paraId="132C72C1" w14:textId="56453B00" w:rsidR="00E656D1" w:rsidRPr="00C973ED" w:rsidRDefault="00A07C28" w:rsidP="005D2E8C">
      <w:pPr>
        <w:rPr>
          <w:lang w:val="en-GB"/>
        </w:rPr>
      </w:pPr>
      <w:r w:rsidRPr="008703C6">
        <w:rPr>
          <w:lang w:val="en-GB"/>
        </w:rPr>
        <w:t>MSF</w:t>
      </w:r>
      <w:r w:rsidR="00D37698">
        <w:rPr>
          <w:lang w:val="en-GB"/>
        </w:rPr>
        <w:t xml:space="preserve"> A</w:t>
      </w:r>
      <w:r w:rsidR="009203DD">
        <w:rPr>
          <w:lang w:val="en-GB"/>
        </w:rPr>
        <w:t xml:space="preserve">ccess </w:t>
      </w:r>
      <w:r w:rsidR="00D37698">
        <w:rPr>
          <w:lang w:val="en-GB"/>
        </w:rPr>
        <w:t>C</w:t>
      </w:r>
      <w:r w:rsidR="009203DD">
        <w:rPr>
          <w:lang w:val="en-GB"/>
        </w:rPr>
        <w:t>ampaign</w:t>
      </w:r>
      <w:r w:rsidRPr="008703C6">
        <w:rPr>
          <w:lang w:val="en-GB"/>
        </w:rPr>
        <w:t xml:space="preserve"> believes it is high time that essential </w:t>
      </w:r>
      <w:r w:rsidR="009203DD">
        <w:rPr>
          <w:lang w:val="en-GB"/>
        </w:rPr>
        <w:t>medical</w:t>
      </w:r>
      <w:r w:rsidR="009203DD" w:rsidRPr="008703C6">
        <w:rPr>
          <w:lang w:val="en-GB"/>
        </w:rPr>
        <w:t xml:space="preserve"> </w:t>
      </w:r>
      <w:r w:rsidRPr="008703C6">
        <w:rPr>
          <w:lang w:val="en-GB"/>
        </w:rPr>
        <w:t xml:space="preserve">tools cease to be managed </w:t>
      </w:r>
      <w:r w:rsidR="00A30023">
        <w:rPr>
          <w:lang w:val="en-GB"/>
        </w:rPr>
        <w:t>by</w:t>
      </w:r>
      <w:r w:rsidRPr="008703C6">
        <w:rPr>
          <w:lang w:val="en-GB"/>
        </w:rPr>
        <w:t xml:space="preserve"> general market </w:t>
      </w:r>
      <w:r w:rsidRPr="008703C6">
        <w:rPr>
          <w:color w:val="000000" w:themeColor="text1"/>
          <w:lang w:val="en-GB"/>
        </w:rPr>
        <w:t xml:space="preserve">dynamics. The current health crisis blatantly demonstrates </w:t>
      </w:r>
      <w:r w:rsidR="00A30023">
        <w:rPr>
          <w:color w:val="000000" w:themeColor="text1"/>
          <w:lang w:val="en-GB"/>
        </w:rPr>
        <w:t>the</w:t>
      </w:r>
      <w:r w:rsidR="00A30023" w:rsidRPr="008703C6">
        <w:rPr>
          <w:color w:val="000000" w:themeColor="text1"/>
          <w:lang w:val="en-GB"/>
        </w:rPr>
        <w:t xml:space="preserve"> </w:t>
      </w:r>
      <w:r w:rsidRPr="008703C6">
        <w:rPr>
          <w:color w:val="000000" w:themeColor="text1"/>
          <w:lang w:val="en-GB"/>
        </w:rPr>
        <w:t xml:space="preserve">inadequacy </w:t>
      </w:r>
      <w:r w:rsidR="00A30023">
        <w:rPr>
          <w:color w:val="000000" w:themeColor="text1"/>
          <w:lang w:val="en-GB"/>
        </w:rPr>
        <w:t xml:space="preserve">of the market </w:t>
      </w:r>
      <w:r w:rsidRPr="008703C6">
        <w:rPr>
          <w:color w:val="000000" w:themeColor="text1"/>
          <w:lang w:val="en-GB"/>
        </w:rPr>
        <w:t xml:space="preserve">to serve </w:t>
      </w:r>
      <w:r w:rsidR="003C3362">
        <w:rPr>
          <w:color w:val="000000" w:themeColor="text1"/>
          <w:lang w:val="en-GB"/>
        </w:rPr>
        <w:t xml:space="preserve">the </w:t>
      </w:r>
      <w:r w:rsidRPr="008703C6">
        <w:rPr>
          <w:color w:val="000000" w:themeColor="text1"/>
          <w:lang w:val="en-GB"/>
        </w:rPr>
        <w:t xml:space="preserve">public health </w:t>
      </w:r>
      <w:r w:rsidR="00A30023">
        <w:rPr>
          <w:color w:val="000000" w:themeColor="text1"/>
          <w:lang w:val="en-GB"/>
        </w:rPr>
        <w:t>interest</w:t>
      </w:r>
      <w:r w:rsidR="00A30023" w:rsidRPr="008703C6">
        <w:rPr>
          <w:color w:val="000000" w:themeColor="text1"/>
          <w:lang w:val="en-GB"/>
        </w:rPr>
        <w:t xml:space="preserve"> </w:t>
      </w:r>
      <w:r w:rsidRPr="008703C6">
        <w:rPr>
          <w:color w:val="000000" w:themeColor="text1"/>
          <w:lang w:val="en-GB"/>
        </w:rPr>
        <w:t xml:space="preserve">even in </w:t>
      </w:r>
      <w:r w:rsidR="006C3017">
        <w:rPr>
          <w:color w:val="000000" w:themeColor="text1"/>
          <w:lang w:val="en-GB"/>
        </w:rPr>
        <w:t xml:space="preserve">high-income </w:t>
      </w:r>
      <w:r w:rsidRPr="008703C6">
        <w:rPr>
          <w:color w:val="000000" w:themeColor="text1"/>
          <w:lang w:val="en-GB"/>
        </w:rPr>
        <w:t>countries</w:t>
      </w:r>
      <w:proofErr w:type="gramStart"/>
      <w:r w:rsidRPr="008703C6">
        <w:rPr>
          <w:color w:val="000000" w:themeColor="text1"/>
          <w:lang w:val="en-GB"/>
        </w:rPr>
        <w:t>;</w:t>
      </w:r>
      <w:proofErr w:type="gramEnd"/>
      <w:r w:rsidRPr="008703C6">
        <w:rPr>
          <w:color w:val="000000" w:themeColor="text1"/>
          <w:lang w:val="en-GB"/>
        </w:rPr>
        <w:t xml:space="preserve"> </w:t>
      </w:r>
      <w:r w:rsidR="00A30023">
        <w:rPr>
          <w:color w:val="000000" w:themeColor="text1"/>
          <w:lang w:val="en-GB"/>
        </w:rPr>
        <w:t xml:space="preserve">and </w:t>
      </w:r>
      <w:bookmarkStart w:id="0" w:name="_Hlk39214392"/>
      <w:r w:rsidRPr="008703C6">
        <w:rPr>
          <w:color w:val="000000" w:themeColor="text1"/>
          <w:lang w:val="en-GB"/>
        </w:rPr>
        <w:t xml:space="preserve">MSF witnesses every year how </w:t>
      </w:r>
      <w:r w:rsidRPr="008703C6">
        <w:rPr>
          <w:lang w:val="en-GB"/>
        </w:rPr>
        <w:t>millions of people</w:t>
      </w:r>
      <w:r w:rsidR="00A30023">
        <w:rPr>
          <w:lang w:val="en-GB"/>
        </w:rPr>
        <w:t xml:space="preserve"> are left</w:t>
      </w:r>
      <w:r w:rsidRPr="008703C6">
        <w:rPr>
          <w:lang w:val="en-GB"/>
        </w:rPr>
        <w:t xml:space="preserve"> behind in </w:t>
      </w:r>
      <w:r w:rsidR="00A30023">
        <w:rPr>
          <w:lang w:val="en-GB"/>
        </w:rPr>
        <w:t>low-resource</w:t>
      </w:r>
      <w:r w:rsidRPr="008703C6">
        <w:rPr>
          <w:lang w:val="en-GB"/>
        </w:rPr>
        <w:t xml:space="preserve"> settings</w:t>
      </w:r>
      <w:r w:rsidR="003B0195">
        <w:rPr>
          <w:lang w:val="en-GB"/>
        </w:rPr>
        <w:t xml:space="preserve"> as a result of the current pharmaceutical research and development (R&amp;D) system</w:t>
      </w:r>
      <w:bookmarkEnd w:id="0"/>
      <w:r w:rsidRPr="008703C6">
        <w:rPr>
          <w:lang w:val="en-GB"/>
        </w:rPr>
        <w:t xml:space="preserve">. </w:t>
      </w:r>
      <w:r w:rsidR="000A6784" w:rsidRPr="008703C6">
        <w:rPr>
          <w:rStyle w:val="normaltextrun"/>
          <w:lang w:val="en-GB"/>
        </w:rPr>
        <w:t xml:space="preserve">As </w:t>
      </w:r>
      <w:hyperlink r:id="rId9" w:history="1">
        <w:r w:rsidR="000A6784" w:rsidRPr="008703C6">
          <w:rPr>
            <w:rStyle w:val="Hyperlink"/>
            <w:lang w:val="en-GB"/>
          </w:rPr>
          <w:t>repeated</w:t>
        </w:r>
      </w:hyperlink>
      <w:r w:rsidR="000A6784" w:rsidRPr="008703C6">
        <w:rPr>
          <w:rStyle w:val="normaltextrun"/>
          <w:lang w:val="en-GB"/>
        </w:rPr>
        <w:t xml:space="preserve"> by heads of </w:t>
      </w:r>
      <w:r w:rsidR="008703C6">
        <w:rPr>
          <w:rStyle w:val="normaltextrun"/>
          <w:lang w:val="en-GB"/>
        </w:rPr>
        <w:t>s</w:t>
      </w:r>
      <w:r w:rsidR="000A6784" w:rsidRPr="008703C6">
        <w:rPr>
          <w:rStyle w:val="normaltextrun"/>
          <w:lang w:val="en-GB"/>
        </w:rPr>
        <w:t>tate, international institutions and philanthropi</w:t>
      </w:r>
      <w:r w:rsidR="003B0195">
        <w:rPr>
          <w:rStyle w:val="normaltextrun"/>
          <w:lang w:val="en-GB"/>
        </w:rPr>
        <w:t>es</w:t>
      </w:r>
      <w:r w:rsidR="000A6784" w:rsidRPr="008703C6">
        <w:rPr>
          <w:rStyle w:val="normaltextrun"/>
          <w:lang w:val="en-GB"/>
        </w:rPr>
        <w:t xml:space="preserve"> at the ACT </w:t>
      </w:r>
      <w:r w:rsidR="008703C6">
        <w:rPr>
          <w:rStyle w:val="normaltextrun"/>
          <w:lang w:val="en-GB"/>
        </w:rPr>
        <w:t xml:space="preserve">Accelerator </w:t>
      </w:r>
      <w:r w:rsidR="000A6784" w:rsidRPr="008703C6">
        <w:rPr>
          <w:rStyle w:val="normaltextrun"/>
          <w:lang w:val="en-GB"/>
        </w:rPr>
        <w:t>launch, COVID-19 medical tools should be considered “global public goods” and should be “</w:t>
      </w:r>
      <w:r w:rsidR="000A6784" w:rsidRPr="008703C6">
        <w:rPr>
          <w:lang w:val="en-GB"/>
        </w:rPr>
        <w:t xml:space="preserve">affordable, safe, effective, easily administered and universally available for everyone, everywhere.” </w:t>
      </w:r>
      <w:r w:rsidR="003B0195">
        <w:rPr>
          <w:lang w:val="en-GB"/>
        </w:rPr>
        <w:t>N</w:t>
      </w:r>
      <w:r w:rsidR="000A6784" w:rsidRPr="008703C6">
        <w:rPr>
          <w:lang w:val="en-GB"/>
        </w:rPr>
        <w:t>ow is the time</w:t>
      </w:r>
      <w:r w:rsidR="00E7613F" w:rsidRPr="008703C6">
        <w:rPr>
          <w:lang w:val="en-GB"/>
        </w:rPr>
        <w:t xml:space="preserve"> to </w:t>
      </w:r>
      <w:r w:rsidR="00A30023">
        <w:rPr>
          <w:lang w:val="en-GB"/>
        </w:rPr>
        <w:t>define how this is going to happen</w:t>
      </w:r>
      <w:r w:rsidR="00717709">
        <w:rPr>
          <w:lang w:val="en-GB"/>
        </w:rPr>
        <w:t>. T</w:t>
      </w:r>
      <w:r w:rsidR="000A6784" w:rsidRPr="008703C6">
        <w:rPr>
          <w:lang w:val="en-GB"/>
        </w:rPr>
        <w:t xml:space="preserve">he </w:t>
      </w:r>
      <w:r w:rsidR="00B24275" w:rsidRPr="0026557C">
        <w:rPr>
          <w:lang w:val="en-GB"/>
        </w:rPr>
        <w:t>upcoming</w:t>
      </w:r>
      <w:r w:rsidR="00B24275">
        <w:rPr>
          <w:lang w:val="en-GB"/>
        </w:rPr>
        <w:t xml:space="preserve"> </w:t>
      </w:r>
      <w:r w:rsidR="000A6784" w:rsidRPr="008703C6">
        <w:rPr>
          <w:lang w:val="en-GB"/>
        </w:rPr>
        <w:t xml:space="preserve">pledging conference </w:t>
      </w:r>
      <w:r w:rsidR="00E7613F" w:rsidRPr="008703C6">
        <w:rPr>
          <w:lang w:val="en-GB"/>
        </w:rPr>
        <w:t xml:space="preserve">is the </w:t>
      </w:r>
      <w:r w:rsidR="00676732" w:rsidRPr="008703C6">
        <w:rPr>
          <w:lang w:val="en-GB"/>
        </w:rPr>
        <w:t xml:space="preserve">first </w:t>
      </w:r>
      <w:r w:rsidR="000A6784" w:rsidRPr="008703C6">
        <w:rPr>
          <w:lang w:val="en-GB"/>
        </w:rPr>
        <w:t>opportunity</w:t>
      </w:r>
      <w:r w:rsidR="00E7613F" w:rsidRPr="008703C6">
        <w:rPr>
          <w:lang w:val="en-GB"/>
        </w:rPr>
        <w:t xml:space="preserve"> </w:t>
      </w:r>
      <w:r w:rsidR="00A3466B">
        <w:rPr>
          <w:lang w:val="en-GB"/>
        </w:rPr>
        <w:t xml:space="preserve">to do so </w:t>
      </w:r>
      <w:r w:rsidR="003B0195">
        <w:rPr>
          <w:lang w:val="en-GB"/>
        </w:rPr>
        <w:t>and</w:t>
      </w:r>
      <w:r w:rsidR="003B0195" w:rsidRPr="008703C6">
        <w:rPr>
          <w:lang w:val="en-GB"/>
        </w:rPr>
        <w:t xml:space="preserve"> </w:t>
      </w:r>
      <w:r w:rsidR="00676732" w:rsidRPr="008703C6">
        <w:rPr>
          <w:lang w:val="en-GB"/>
        </w:rPr>
        <w:t>should not be missed</w:t>
      </w:r>
      <w:r w:rsidR="000A6784" w:rsidRPr="008703C6">
        <w:rPr>
          <w:lang w:val="en-GB"/>
        </w:rPr>
        <w:t>.</w:t>
      </w:r>
    </w:p>
    <w:p w14:paraId="39B3CEE8" w14:textId="27114C77" w:rsidR="00676732" w:rsidRPr="008703C6" w:rsidRDefault="00676732" w:rsidP="005D2E8C">
      <w:pPr>
        <w:rPr>
          <w:lang w:val="en-GB"/>
        </w:rPr>
      </w:pPr>
    </w:p>
    <w:p w14:paraId="54535A96" w14:textId="1013719B" w:rsidR="001548FB" w:rsidRPr="008703C6" w:rsidRDefault="003B0195" w:rsidP="005D2E8C">
      <w:pPr>
        <w:rPr>
          <w:lang w:val="en-GB"/>
        </w:rPr>
      </w:pPr>
      <w:r>
        <w:rPr>
          <w:rStyle w:val="normaltextrun"/>
          <w:lang w:val="en-GB"/>
        </w:rPr>
        <w:t xml:space="preserve">If COVID-19 medical tools are going to be global public goods, </w:t>
      </w:r>
      <w:proofErr w:type="gramStart"/>
      <w:r>
        <w:rPr>
          <w:rStyle w:val="normaltextrun"/>
          <w:lang w:val="en-GB"/>
        </w:rPr>
        <w:t>a collective</w:t>
      </w:r>
      <w:proofErr w:type="gramEnd"/>
      <w:r>
        <w:rPr>
          <w:rStyle w:val="normaltextrun"/>
          <w:lang w:val="en-GB"/>
        </w:rPr>
        <w:t xml:space="preserve"> governance – one where all contributors</w:t>
      </w:r>
      <w:r w:rsidR="00EE38D3">
        <w:rPr>
          <w:rStyle w:val="normaltextrun"/>
          <w:lang w:val="en-GB"/>
        </w:rPr>
        <w:t xml:space="preserve"> </w:t>
      </w:r>
      <w:r>
        <w:rPr>
          <w:rStyle w:val="normaltextrun"/>
          <w:lang w:val="en-GB"/>
        </w:rPr>
        <w:t>including low- and middle-income countries and civil society</w:t>
      </w:r>
      <w:r w:rsidR="00EE38D3">
        <w:rPr>
          <w:rStyle w:val="normaltextrun"/>
          <w:lang w:val="en-GB"/>
        </w:rPr>
        <w:t xml:space="preserve"> are represented</w:t>
      </w:r>
      <w:r>
        <w:rPr>
          <w:rStyle w:val="normaltextrun"/>
          <w:lang w:val="en-GB"/>
        </w:rPr>
        <w:t xml:space="preserve"> – is needed.</w:t>
      </w:r>
      <w:r w:rsidR="00EE38D3">
        <w:rPr>
          <w:rStyle w:val="normaltextrun"/>
          <w:lang w:val="en-GB"/>
        </w:rPr>
        <w:t xml:space="preserve"> </w:t>
      </w:r>
      <w:r w:rsidR="008247E5" w:rsidRPr="008703C6">
        <w:rPr>
          <w:rStyle w:val="normaltextrun"/>
          <w:lang w:val="en-GB"/>
        </w:rPr>
        <w:t xml:space="preserve">Furthermore, </w:t>
      </w:r>
      <w:r w:rsidR="001548FB" w:rsidRPr="008703C6">
        <w:rPr>
          <w:color w:val="000000" w:themeColor="text1"/>
          <w:lang w:val="en-GB"/>
        </w:rPr>
        <w:t xml:space="preserve">transparency </w:t>
      </w:r>
      <w:r w:rsidR="00EE38D3">
        <w:rPr>
          <w:color w:val="000000" w:themeColor="text1"/>
          <w:lang w:val="en-GB"/>
        </w:rPr>
        <w:t>across the board</w:t>
      </w:r>
      <w:r w:rsidR="00142E84">
        <w:rPr>
          <w:color w:val="000000" w:themeColor="text1"/>
          <w:lang w:val="en-GB"/>
        </w:rPr>
        <w:t xml:space="preserve"> is essential, </w:t>
      </w:r>
      <w:r w:rsidR="00142E84" w:rsidRPr="00C973ED">
        <w:rPr>
          <w:color w:val="000000" w:themeColor="text1"/>
          <w:lang w:val="en-GB"/>
        </w:rPr>
        <w:t>especially considering</w:t>
      </w:r>
      <w:r w:rsidR="00323E9F">
        <w:rPr>
          <w:color w:val="000000" w:themeColor="text1"/>
          <w:lang w:val="en-GB"/>
        </w:rPr>
        <w:t xml:space="preserve"> the gravity of the pandemic</w:t>
      </w:r>
      <w:r w:rsidR="001548FB" w:rsidRPr="008703C6">
        <w:rPr>
          <w:color w:val="000000" w:themeColor="text1"/>
          <w:lang w:val="en-GB"/>
        </w:rPr>
        <w:t xml:space="preserve">. </w:t>
      </w:r>
      <w:r w:rsidR="00F2197D" w:rsidRPr="00150DA8">
        <w:rPr>
          <w:color w:val="000000" w:themeColor="text1"/>
          <w:lang w:val="en-GB"/>
        </w:rPr>
        <w:t xml:space="preserve">Any </w:t>
      </w:r>
      <w:r w:rsidR="00704BE2">
        <w:rPr>
          <w:color w:val="000000" w:themeColor="text1"/>
          <w:lang w:val="en-GB"/>
        </w:rPr>
        <w:t xml:space="preserve">plans and </w:t>
      </w:r>
      <w:r w:rsidR="00737C1B" w:rsidRPr="00150DA8">
        <w:rPr>
          <w:color w:val="000000" w:themeColor="text1"/>
          <w:lang w:val="en-GB"/>
        </w:rPr>
        <w:t xml:space="preserve">decisions </w:t>
      </w:r>
      <w:r w:rsidR="007B055A" w:rsidRPr="00C973ED">
        <w:rPr>
          <w:color w:val="000000" w:themeColor="text1"/>
          <w:lang w:val="en-GB"/>
        </w:rPr>
        <w:t>concerning</w:t>
      </w:r>
      <w:r w:rsidR="000D7D2B" w:rsidRPr="00C973ED">
        <w:rPr>
          <w:color w:val="000000" w:themeColor="text1"/>
          <w:lang w:val="en-GB"/>
        </w:rPr>
        <w:t xml:space="preserve"> COVID-19 medical tools</w:t>
      </w:r>
      <w:r w:rsidR="001548FB" w:rsidRPr="00150DA8">
        <w:rPr>
          <w:color w:val="000000" w:themeColor="text1"/>
          <w:lang w:val="en-GB"/>
        </w:rPr>
        <w:t xml:space="preserve"> need to be presented </w:t>
      </w:r>
      <w:r w:rsidR="000D7D2B" w:rsidRPr="00C973ED">
        <w:rPr>
          <w:color w:val="000000" w:themeColor="text1"/>
          <w:lang w:val="en-GB"/>
        </w:rPr>
        <w:t>publicly</w:t>
      </w:r>
      <w:r w:rsidR="009E66B4">
        <w:rPr>
          <w:color w:val="000000" w:themeColor="text1"/>
          <w:lang w:val="en-GB"/>
        </w:rPr>
        <w:t>.</w:t>
      </w:r>
      <w:r w:rsidR="009060EA">
        <w:rPr>
          <w:color w:val="000000" w:themeColor="text1"/>
          <w:lang w:val="en-GB"/>
        </w:rPr>
        <w:t xml:space="preserve"> </w:t>
      </w:r>
      <w:r w:rsidR="00C1766E">
        <w:rPr>
          <w:color w:val="000000" w:themeColor="text1"/>
          <w:lang w:val="en-GB"/>
        </w:rPr>
        <w:t>The a</w:t>
      </w:r>
      <w:r w:rsidR="001548FB" w:rsidRPr="008703C6">
        <w:rPr>
          <w:color w:val="000000" w:themeColor="text1"/>
          <w:lang w:val="en-GB"/>
        </w:rPr>
        <w:t xml:space="preserve">greements between stakeholders; </w:t>
      </w:r>
      <w:r w:rsidR="00885EA8">
        <w:rPr>
          <w:color w:val="000000" w:themeColor="text1"/>
          <w:lang w:val="en-GB"/>
        </w:rPr>
        <w:t xml:space="preserve">the </w:t>
      </w:r>
      <w:r w:rsidR="001548FB" w:rsidRPr="008703C6">
        <w:rPr>
          <w:color w:val="000000" w:themeColor="text1"/>
          <w:lang w:val="en-GB"/>
        </w:rPr>
        <w:t>conditions</w:t>
      </w:r>
      <w:r w:rsidR="00404AF3">
        <w:rPr>
          <w:color w:val="000000" w:themeColor="text1"/>
          <w:lang w:val="en-GB"/>
        </w:rPr>
        <w:t xml:space="preserve"> attached to</w:t>
      </w:r>
      <w:r w:rsidR="001548FB" w:rsidRPr="008703C6">
        <w:rPr>
          <w:color w:val="000000" w:themeColor="text1"/>
          <w:lang w:val="en-GB"/>
        </w:rPr>
        <w:t xml:space="preserve"> public fund</w:t>
      </w:r>
      <w:r w:rsidR="00404AF3">
        <w:rPr>
          <w:color w:val="000000" w:themeColor="text1"/>
          <w:lang w:val="en-GB"/>
        </w:rPr>
        <w:t>s</w:t>
      </w:r>
      <w:r w:rsidR="001548FB" w:rsidRPr="008703C6">
        <w:rPr>
          <w:color w:val="000000" w:themeColor="text1"/>
          <w:lang w:val="en-GB"/>
        </w:rPr>
        <w:t>;</w:t>
      </w:r>
      <w:r w:rsidR="00C1766E">
        <w:rPr>
          <w:color w:val="000000" w:themeColor="text1"/>
          <w:lang w:val="en-GB"/>
        </w:rPr>
        <w:t xml:space="preserve"> and the</w:t>
      </w:r>
      <w:r w:rsidR="001548FB" w:rsidRPr="008703C6">
        <w:rPr>
          <w:color w:val="000000" w:themeColor="text1"/>
          <w:lang w:val="en-GB"/>
        </w:rPr>
        <w:t xml:space="preserve"> </w:t>
      </w:r>
      <w:r w:rsidR="00BA38F9">
        <w:rPr>
          <w:color w:val="000000" w:themeColor="text1"/>
          <w:lang w:val="en-GB"/>
        </w:rPr>
        <w:t>c</w:t>
      </w:r>
      <w:r w:rsidR="001548FB" w:rsidRPr="008703C6">
        <w:rPr>
          <w:color w:val="000000" w:themeColor="text1"/>
          <w:lang w:val="en-GB"/>
        </w:rPr>
        <w:t xml:space="preserve">osts and prices at all stages of </w:t>
      </w:r>
      <w:r w:rsidR="009060EA">
        <w:rPr>
          <w:color w:val="000000" w:themeColor="text1"/>
          <w:lang w:val="en-GB"/>
        </w:rPr>
        <w:t>development</w:t>
      </w:r>
      <w:r w:rsidR="001548FB" w:rsidRPr="008703C6">
        <w:rPr>
          <w:color w:val="000000" w:themeColor="text1"/>
          <w:lang w:val="en-GB"/>
        </w:rPr>
        <w:t xml:space="preserve">, production and </w:t>
      </w:r>
      <w:r w:rsidR="00B36412">
        <w:rPr>
          <w:color w:val="000000" w:themeColor="text1"/>
          <w:lang w:val="en-GB"/>
        </w:rPr>
        <w:t>distribution</w:t>
      </w:r>
      <w:r w:rsidR="009060EA">
        <w:rPr>
          <w:color w:val="000000" w:themeColor="text1"/>
          <w:lang w:val="en-GB"/>
        </w:rPr>
        <w:t xml:space="preserve"> must be transparent.</w:t>
      </w:r>
      <w:r w:rsidR="001548FB" w:rsidRPr="008703C6">
        <w:rPr>
          <w:color w:val="000000" w:themeColor="text1"/>
          <w:lang w:val="en-GB"/>
        </w:rPr>
        <w:t xml:space="preserve"> </w:t>
      </w:r>
      <w:r w:rsidR="009060EA">
        <w:rPr>
          <w:color w:val="000000" w:themeColor="text1"/>
          <w:lang w:val="en-GB"/>
        </w:rPr>
        <w:t>T</w:t>
      </w:r>
      <w:r w:rsidR="00A753C2">
        <w:rPr>
          <w:color w:val="000000" w:themeColor="text1"/>
          <w:lang w:val="en-GB"/>
        </w:rPr>
        <w:t>echn</w:t>
      </w:r>
      <w:r w:rsidR="00773A66">
        <w:rPr>
          <w:color w:val="000000" w:themeColor="text1"/>
          <w:lang w:val="en-GB"/>
        </w:rPr>
        <w:t>ologies,</w:t>
      </w:r>
      <w:r w:rsidR="002C1BDC">
        <w:rPr>
          <w:color w:val="000000" w:themeColor="text1"/>
          <w:lang w:val="en-GB"/>
        </w:rPr>
        <w:t xml:space="preserve"> data and</w:t>
      </w:r>
      <w:r w:rsidR="00A753C2">
        <w:rPr>
          <w:color w:val="000000" w:themeColor="text1"/>
          <w:lang w:val="en-GB"/>
        </w:rPr>
        <w:t xml:space="preserve"> know-how</w:t>
      </w:r>
      <w:r w:rsidR="002C1BDC">
        <w:rPr>
          <w:color w:val="000000" w:themeColor="text1"/>
          <w:lang w:val="en-GB"/>
        </w:rPr>
        <w:t xml:space="preserve"> </w:t>
      </w:r>
      <w:r w:rsidR="00EA444A">
        <w:rPr>
          <w:color w:val="000000" w:themeColor="text1"/>
          <w:lang w:val="en-GB"/>
        </w:rPr>
        <w:t xml:space="preserve">must </w:t>
      </w:r>
      <w:r w:rsidR="009060EA">
        <w:rPr>
          <w:color w:val="000000" w:themeColor="text1"/>
          <w:lang w:val="en-GB"/>
        </w:rPr>
        <w:t xml:space="preserve">also </w:t>
      </w:r>
      <w:r w:rsidR="001548FB" w:rsidRPr="008703C6">
        <w:rPr>
          <w:color w:val="000000" w:themeColor="text1"/>
          <w:lang w:val="en-GB"/>
        </w:rPr>
        <w:t xml:space="preserve">be shared. </w:t>
      </w:r>
      <w:r w:rsidR="00EE38D3" w:rsidRPr="00C973ED">
        <w:rPr>
          <w:color w:val="000000" w:themeColor="text1"/>
          <w:lang w:val="en-GB"/>
        </w:rPr>
        <w:t>Public financing cannot consist of distributing</w:t>
      </w:r>
      <w:r w:rsidR="00EE38D3">
        <w:rPr>
          <w:color w:val="000000" w:themeColor="text1"/>
          <w:lang w:val="en-GB"/>
        </w:rPr>
        <w:t xml:space="preserve"> b</w:t>
      </w:r>
      <w:r w:rsidR="001548FB" w:rsidRPr="008703C6">
        <w:rPr>
          <w:color w:val="000000" w:themeColor="text1"/>
          <w:lang w:val="en-GB"/>
        </w:rPr>
        <w:t>lank che</w:t>
      </w:r>
      <w:r w:rsidR="00BA38F9">
        <w:rPr>
          <w:color w:val="000000" w:themeColor="text1"/>
          <w:lang w:val="en-GB"/>
        </w:rPr>
        <w:t>ques</w:t>
      </w:r>
      <w:r w:rsidR="001548FB" w:rsidRPr="008703C6">
        <w:rPr>
          <w:color w:val="000000" w:themeColor="text1"/>
          <w:lang w:val="en-GB"/>
        </w:rPr>
        <w:t xml:space="preserve"> </w:t>
      </w:r>
      <w:r w:rsidR="00BA38F9">
        <w:rPr>
          <w:color w:val="000000" w:themeColor="text1"/>
          <w:lang w:val="en-GB"/>
        </w:rPr>
        <w:t>and we</w:t>
      </w:r>
      <w:r w:rsidR="00BA38F9" w:rsidRPr="008703C6">
        <w:rPr>
          <w:color w:val="000000" w:themeColor="text1"/>
          <w:lang w:val="en-GB"/>
        </w:rPr>
        <w:t xml:space="preserve"> </w:t>
      </w:r>
      <w:r w:rsidR="00CC3ECA" w:rsidRPr="008703C6">
        <w:rPr>
          <w:color w:val="000000" w:themeColor="text1"/>
          <w:lang w:val="en-GB"/>
        </w:rPr>
        <w:t>can</w:t>
      </w:r>
      <w:r w:rsidR="00BA38F9">
        <w:rPr>
          <w:color w:val="000000" w:themeColor="text1"/>
          <w:lang w:val="en-GB"/>
        </w:rPr>
        <w:t>not</w:t>
      </w:r>
      <w:r w:rsidR="00CC3ECA" w:rsidRPr="008703C6">
        <w:rPr>
          <w:color w:val="000000" w:themeColor="text1"/>
          <w:lang w:val="en-GB"/>
        </w:rPr>
        <w:t xml:space="preserve"> re</w:t>
      </w:r>
      <w:r w:rsidR="00BA38F9">
        <w:rPr>
          <w:color w:val="000000" w:themeColor="text1"/>
          <w:lang w:val="en-GB"/>
        </w:rPr>
        <w:t>ly</w:t>
      </w:r>
      <w:r w:rsidR="001548FB" w:rsidRPr="008703C6">
        <w:rPr>
          <w:color w:val="000000" w:themeColor="text1"/>
          <w:lang w:val="en-GB"/>
        </w:rPr>
        <w:t xml:space="preserve"> on voluntary measures to ensure that lifesaving technologies </w:t>
      </w:r>
      <w:r w:rsidR="00BA38F9">
        <w:rPr>
          <w:color w:val="000000" w:themeColor="text1"/>
          <w:lang w:val="en-GB"/>
        </w:rPr>
        <w:t>are</w:t>
      </w:r>
      <w:r w:rsidR="00BA38F9" w:rsidRPr="008703C6">
        <w:rPr>
          <w:color w:val="000000" w:themeColor="text1"/>
          <w:lang w:val="en-GB"/>
        </w:rPr>
        <w:t xml:space="preserve"> </w:t>
      </w:r>
      <w:r w:rsidR="001548FB" w:rsidRPr="008703C6">
        <w:rPr>
          <w:color w:val="000000" w:themeColor="text1"/>
          <w:lang w:val="en-GB"/>
        </w:rPr>
        <w:t xml:space="preserve">shared </w:t>
      </w:r>
      <w:r w:rsidR="00E70E9C">
        <w:rPr>
          <w:color w:val="000000" w:themeColor="text1"/>
          <w:lang w:val="en-GB"/>
        </w:rPr>
        <w:t>equitably</w:t>
      </w:r>
      <w:r w:rsidR="001548FB" w:rsidRPr="008703C6">
        <w:rPr>
          <w:color w:val="000000" w:themeColor="text1"/>
          <w:lang w:val="en-GB"/>
        </w:rPr>
        <w:t>.</w:t>
      </w:r>
    </w:p>
    <w:p w14:paraId="136BDE16" w14:textId="7FCC3DB9" w:rsidR="00384AB9" w:rsidRPr="008703C6" w:rsidRDefault="00384AB9" w:rsidP="005D2E8C">
      <w:pPr>
        <w:rPr>
          <w:lang w:val="en-GB"/>
        </w:rPr>
      </w:pPr>
    </w:p>
    <w:p w14:paraId="39CB67C5" w14:textId="47DA4B06" w:rsidR="008C091E" w:rsidRDefault="00504F36" w:rsidP="005D2E8C">
      <w:pPr>
        <w:rPr>
          <w:rStyle w:val="normaltextrun"/>
          <w:lang w:val="en-GB"/>
        </w:rPr>
      </w:pPr>
      <w:r w:rsidRPr="008703C6">
        <w:rPr>
          <w:rStyle w:val="normaltextrun"/>
          <w:lang w:val="en-GB"/>
        </w:rPr>
        <w:t>O</w:t>
      </w:r>
      <w:r w:rsidR="000C2243" w:rsidRPr="008703C6">
        <w:rPr>
          <w:rStyle w:val="normaltextrun"/>
          <w:lang w:val="en-GB"/>
        </w:rPr>
        <w:t>rgani</w:t>
      </w:r>
      <w:r w:rsidR="00BA38F9">
        <w:rPr>
          <w:rStyle w:val="normaltextrun"/>
          <w:lang w:val="en-GB"/>
        </w:rPr>
        <w:t>s</w:t>
      </w:r>
      <w:r w:rsidR="000C2243" w:rsidRPr="008703C6">
        <w:rPr>
          <w:rStyle w:val="normaltextrun"/>
          <w:lang w:val="en-GB"/>
        </w:rPr>
        <w:t>ing the development, production and supply of COVID-19 technologies and ensuring</w:t>
      </w:r>
      <w:r w:rsidR="00A3466B">
        <w:rPr>
          <w:rStyle w:val="normaltextrun"/>
          <w:lang w:val="en-GB"/>
        </w:rPr>
        <w:t xml:space="preserve"> their</w:t>
      </w:r>
      <w:r w:rsidR="000C2243" w:rsidRPr="008703C6">
        <w:rPr>
          <w:rStyle w:val="normaltextrun"/>
          <w:lang w:val="en-GB"/>
        </w:rPr>
        <w:t xml:space="preserve"> equit</w:t>
      </w:r>
      <w:r w:rsidR="00BA38F9">
        <w:rPr>
          <w:rStyle w:val="normaltextrun"/>
          <w:lang w:val="en-GB"/>
        </w:rPr>
        <w:t>able</w:t>
      </w:r>
      <w:r w:rsidR="000C2243" w:rsidRPr="008703C6">
        <w:rPr>
          <w:rStyle w:val="normaltextrun"/>
          <w:lang w:val="en-GB"/>
        </w:rPr>
        <w:t xml:space="preserve"> access requires that donors respond to </w:t>
      </w:r>
      <w:r w:rsidR="000C2243" w:rsidRPr="008703C6">
        <w:rPr>
          <w:rStyle w:val="normaltextrun"/>
          <w:b/>
          <w:lang w:val="en-GB"/>
        </w:rPr>
        <w:t>important practical</w:t>
      </w:r>
      <w:r w:rsidR="00676732" w:rsidRPr="008703C6">
        <w:rPr>
          <w:rStyle w:val="normaltextrun"/>
          <w:b/>
          <w:lang w:val="en-GB"/>
        </w:rPr>
        <w:t xml:space="preserve"> </w:t>
      </w:r>
      <w:r w:rsidR="000C2243" w:rsidRPr="008703C6">
        <w:rPr>
          <w:rStyle w:val="normaltextrun"/>
          <w:b/>
          <w:lang w:val="en-GB"/>
        </w:rPr>
        <w:t>questions</w:t>
      </w:r>
      <w:r w:rsidR="00676732" w:rsidRPr="008703C6">
        <w:rPr>
          <w:rStyle w:val="normaltextrun"/>
          <w:b/>
          <w:lang w:val="en-GB"/>
        </w:rPr>
        <w:t xml:space="preserve"> </w:t>
      </w:r>
      <w:r w:rsidR="000C2243" w:rsidRPr="008703C6">
        <w:rPr>
          <w:rStyle w:val="normaltextrun"/>
          <w:b/>
          <w:lang w:val="en-GB"/>
        </w:rPr>
        <w:t>about</w:t>
      </w:r>
      <w:r w:rsidR="00EE38D3">
        <w:rPr>
          <w:rStyle w:val="normaltextrun"/>
          <w:b/>
          <w:lang w:val="en-GB"/>
        </w:rPr>
        <w:t xml:space="preserve"> how</w:t>
      </w:r>
      <w:r w:rsidR="00676732" w:rsidRPr="008703C6">
        <w:rPr>
          <w:rStyle w:val="normaltextrun"/>
          <w:b/>
          <w:lang w:val="en-GB"/>
        </w:rPr>
        <w:t xml:space="preserve"> </w:t>
      </w:r>
      <w:r w:rsidR="000C2243" w:rsidRPr="008703C6">
        <w:rPr>
          <w:rStyle w:val="normaltextrun"/>
          <w:b/>
          <w:lang w:val="en-GB"/>
        </w:rPr>
        <w:t>the commitments made</w:t>
      </w:r>
      <w:r w:rsidR="00EE38D3">
        <w:rPr>
          <w:rStyle w:val="normaltextrun"/>
          <w:b/>
          <w:lang w:val="en-GB"/>
        </w:rPr>
        <w:t xml:space="preserve"> will be used</w:t>
      </w:r>
      <w:r w:rsidR="008247E5" w:rsidRPr="008703C6">
        <w:rPr>
          <w:rStyle w:val="normaltextrun"/>
          <w:b/>
          <w:lang w:val="en-GB"/>
        </w:rPr>
        <w:t>, and about the</w:t>
      </w:r>
      <w:r w:rsidR="000C2243" w:rsidRPr="008703C6">
        <w:rPr>
          <w:rStyle w:val="normaltextrun"/>
          <w:b/>
          <w:lang w:val="en-GB"/>
        </w:rPr>
        <w:t xml:space="preserve"> terms and conditions </w:t>
      </w:r>
      <w:r w:rsidR="00EE38D3">
        <w:rPr>
          <w:rStyle w:val="normaltextrun"/>
          <w:b/>
          <w:lang w:val="en-GB"/>
        </w:rPr>
        <w:t>attached</w:t>
      </w:r>
      <w:r w:rsidR="000C2243" w:rsidRPr="008703C6">
        <w:rPr>
          <w:rStyle w:val="normaltextrun"/>
          <w:lang w:val="en-GB"/>
        </w:rPr>
        <w:t>.</w:t>
      </w:r>
      <w:r w:rsidR="000C2243" w:rsidRPr="008703C6">
        <w:rPr>
          <w:rStyle w:val="eop"/>
          <w:lang w:val="en-GB"/>
        </w:rPr>
        <w:t> </w:t>
      </w:r>
      <w:r w:rsidR="00242741">
        <w:rPr>
          <w:rStyle w:val="normaltextrun"/>
          <w:lang w:val="en-GB"/>
        </w:rPr>
        <w:t>To ensure</w:t>
      </w:r>
      <w:r w:rsidR="00423368" w:rsidRPr="008703C6">
        <w:rPr>
          <w:rStyle w:val="normaltextrun"/>
          <w:lang w:val="en-GB"/>
        </w:rPr>
        <w:t xml:space="preserve"> that</w:t>
      </w:r>
      <w:r w:rsidR="003B0195">
        <w:rPr>
          <w:rStyle w:val="normaltextrun"/>
          <w:lang w:val="en-GB"/>
        </w:rPr>
        <w:t xml:space="preserve"> any</w:t>
      </w:r>
      <w:r w:rsidR="00423368" w:rsidRPr="008703C6">
        <w:rPr>
          <w:rStyle w:val="normaltextrun"/>
          <w:lang w:val="en-GB"/>
        </w:rPr>
        <w:t xml:space="preserve"> public and philanthropic fund</w:t>
      </w:r>
      <w:r w:rsidR="003B0195">
        <w:rPr>
          <w:rStyle w:val="normaltextrun"/>
          <w:lang w:val="en-GB"/>
        </w:rPr>
        <w:t>s</w:t>
      </w:r>
      <w:r w:rsidR="00423368" w:rsidRPr="008703C6">
        <w:rPr>
          <w:rStyle w:val="normaltextrun"/>
          <w:lang w:val="en-GB"/>
        </w:rPr>
        <w:t xml:space="preserve"> pledged on 4 May 2020 and beyond truly advance the call for “global public goods” that are accessible to all</w:t>
      </w:r>
      <w:r w:rsidR="00242741">
        <w:rPr>
          <w:rStyle w:val="normaltextrun"/>
          <w:lang w:val="en-GB"/>
        </w:rPr>
        <w:t>, MSF</w:t>
      </w:r>
      <w:r w:rsidR="00D37698">
        <w:rPr>
          <w:rStyle w:val="normaltextrun"/>
          <w:lang w:val="en-GB"/>
        </w:rPr>
        <w:t xml:space="preserve"> A</w:t>
      </w:r>
      <w:r w:rsidR="009203DD">
        <w:rPr>
          <w:rStyle w:val="normaltextrun"/>
          <w:lang w:val="en-GB"/>
        </w:rPr>
        <w:t xml:space="preserve">ccess </w:t>
      </w:r>
      <w:r w:rsidR="00D37698">
        <w:rPr>
          <w:rStyle w:val="normaltextrun"/>
          <w:lang w:val="en-GB"/>
        </w:rPr>
        <w:t>C</w:t>
      </w:r>
      <w:r w:rsidR="009203DD">
        <w:rPr>
          <w:rStyle w:val="normaltextrun"/>
          <w:lang w:val="en-GB"/>
        </w:rPr>
        <w:t>ampaign</w:t>
      </w:r>
      <w:r w:rsidR="00242741">
        <w:rPr>
          <w:rStyle w:val="normaltextrun"/>
          <w:lang w:val="en-GB"/>
        </w:rPr>
        <w:t xml:space="preserve"> is </w:t>
      </w:r>
      <w:r w:rsidR="001A40D4">
        <w:rPr>
          <w:rStyle w:val="normaltextrun"/>
          <w:lang w:val="en-GB"/>
        </w:rPr>
        <w:t>raising</w:t>
      </w:r>
      <w:r w:rsidR="00242741">
        <w:rPr>
          <w:rStyle w:val="normaltextrun"/>
          <w:lang w:val="en-GB"/>
        </w:rPr>
        <w:t xml:space="preserve"> the following questions</w:t>
      </w:r>
      <w:r w:rsidR="00A06E23" w:rsidRPr="008703C6">
        <w:rPr>
          <w:rStyle w:val="normaltextrun"/>
          <w:lang w:val="en-GB"/>
        </w:rPr>
        <w:t>:</w:t>
      </w:r>
    </w:p>
    <w:p w14:paraId="1853EE8C" w14:textId="77777777" w:rsidR="009C415E" w:rsidRPr="008703C6" w:rsidRDefault="009C415E" w:rsidP="005D2E8C">
      <w:pPr>
        <w:rPr>
          <w:rStyle w:val="normaltextrun"/>
          <w:lang w:val="en-GB"/>
        </w:rPr>
      </w:pPr>
    </w:p>
    <w:p w14:paraId="664213F9" w14:textId="1E8EE3FD" w:rsidR="003C65B1" w:rsidRPr="00EA4199" w:rsidRDefault="002C1BDC" w:rsidP="00EA4199">
      <w:pPr>
        <w:pStyle w:val="ListParagraph"/>
        <w:numPr>
          <w:ilvl w:val="0"/>
          <w:numId w:val="13"/>
        </w:numPr>
        <w:rPr>
          <w:rStyle w:val="normaltextrun"/>
          <w:lang w:val="en-GB"/>
        </w:rPr>
      </w:pPr>
      <w:bookmarkStart w:id="1" w:name="_GoBack"/>
      <w:bookmarkEnd w:id="1"/>
      <w:r w:rsidRPr="00EA4199">
        <w:rPr>
          <w:rStyle w:val="normaltextrun"/>
          <w:b/>
          <w:bCs/>
          <w:lang w:val="en-GB"/>
        </w:rPr>
        <w:t xml:space="preserve">How will the availability of any COVID-19 medical tools developed with public funding be ensured? And how will </w:t>
      </w:r>
      <w:proofErr w:type="gramStart"/>
      <w:r w:rsidRPr="00EA4199">
        <w:rPr>
          <w:rStyle w:val="normaltextrun"/>
          <w:b/>
          <w:bCs/>
          <w:lang w:val="en-GB"/>
        </w:rPr>
        <w:t>a collective</w:t>
      </w:r>
      <w:proofErr w:type="gramEnd"/>
      <w:r w:rsidRPr="00EA4199">
        <w:rPr>
          <w:rStyle w:val="normaltextrun"/>
          <w:b/>
          <w:bCs/>
          <w:lang w:val="en-GB"/>
        </w:rPr>
        <w:t xml:space="preserve"> governance over COVID</w:t>
      </w:r>
      <w:r w:rsidR="009203DD" w:rsidRPr="00EA4199">
        <w:rPr>
          <w:rStyle w:val="normaltextrun"/>
          <w:b/>
          <w:bCs/>
          <w:lang w:val="en-GB"/>
        </w:rPr>
        <w:t>-</w:t>
      </w:r>
      <w:r w:rsidRPr="00EA4199">
        <w:rPr>
          <w:rStyle w:val="normaltextrun"/>
          <w:b/>
          <w:bCs/>
          <w:lang w:val="en-GB"/>
        </w:rPr>
        <w:t>19 medical tools be developed?</w:t>
      </w:r>
      <w:r w:rsidR="00413779" w:rsidRPr="00EA4199">
        <w:rPr>
          <w:rStyle w:val="normaltextrun"/>
          <w:b/>
          <w:bCs/>
          <w:lang w:val="en-GB"/>
        </w:rPr>
        <w:br/>
      </w:r>
    </w:p>
    <w:p w14:paraId="332100F9" w14:textId="71715742" w:rsidR="003C65B1" w:rsidRPr="008703C6" w:rsidRDefault="003C65B1" w:rsidP="005D2E8C">
      <w:pPr>
        <w:rPr>
          <w:lang w:val="en-GB"/>
        </w:rPr>
      </w:pPr>
      <w:r w:rsidRPr="008703C6">
        <w:rPr>
          <w:rStyle w:val="normaltextrun"/>
          <w:lang w:val="en-GB"/>
        </w:rPr>
        <w:t>A considerable amount of </w:t>
      </w:r>
      <w:r w:rsidR="00393F41">
        <w:rPr>
          <w:rStyle w:val="normaltextrun"/>
          <w:lang w:val="en-GB"/>
        </w:rPr>
        <w:t xml:space="preserve">public and philanthropic </w:t>
      </w:r>
      <w:r w:rsidRPr="008703C6">
        <w:rPr>
          <w:rStyle w:val="normaltextrun"/>
          <w:lang w:val="en-GB"/>
        </w:rPr>
        <w:t>money is being pledged to an array of organisations with different strategies and access policies</w:t>
      </w:r>
      <w:r w:rsidR="002C2269">
        <w:rPr>
          <w:rStyle w:val="normaltextrun"/>
          <w:lang w:val="en-GB"/>
        </w:rPr>
        <w:t>,</w:t>
      </w:r>
      <w:r w:rsidRPr="008703C6">
        <w:rPr>
          <w:rStyle w:val="normaltextrun"/>
          <w:lang w:val="en-GB"/>
        </w:rPr>
        <w:t xml:space="preserve"> yet it remains unclear who carries the </w:t>
      </w:r>
      <w:r w:rsidRPr="008703C6">
        <w:rPr>
          <w:rStyle w:val="normaltextrun"/>
          <w:lang w:val="en-GB"/>
        </w:rPr>
        <w:lastRenderedPageBreak/>
        <w:t xml:space="preserve">final responsibility to ensure that those funds </w:t>
      </w:r>
      <w:r w:rsidR="00820385">
        <w:rPr>
          <w:rStyle w:val="normaltextrun"/>
          <w:lang w:val="en-GB"/>
        </w:rPr>
        <w:t xml:space="preserve">will </w:t>
      </w:r>
      <w:r w:rsidRPr="008703C6">
        <w:rPr>
          <w:rStyle w:val="normaltextrun"/>
          <w:lang w:val="en-GB"/>
        </w:rPr>
        <w:t>result in COVID-19 medical tools</w:t>
      </w:r>
      <w:r w:rsidR="00D17B74" w:rsidRPr="008703C6">
        <w:rPr>
          <w:rStyle w:val="normaltextrun"/>
          <w:lang w:val="en-GB"/>
        </w:rPr>
        <w:t xml:space="preserve"> </w:t>
      </w:r>
      <w:r w:rsidR="00001CEE">
        <w:rPr>
          <w:rStyle w:val="normaltextrun"/>
          <w:lang w:val="en-GB"/>
        </w:rPr>
        <w:t xml:space="preserve">that are </w:t>
      </w:r>
      <w:r w:rsidR="00D17B74" w:rsidRPr="008703C6">
        <w:rPr>
          <w:rStyle w:val="normaltextrun"/>
          <w:lang w:val="en-GB"/>
        </w:rPr>
        <w:t>accessible t</w:t>
      </w:r>
      <w:r w:rsidRPr="008703C6">
        <w:rPr>
          <w:rStyle w:val="normaltextrun"/>
          <w:lang w:val="en-GB"/>
        </w:rPr>
        <w:t xml:space="preserve">o all. How and when will the World Health Organization, as the lead UN entity </w:t>
      </w:r>
      <w:r w:rsidR="009B23CD" w:rsidRPr="008703C6">
        <w:rPr>
          <w:rStyle w:val="normaltextrun"/>
          <w:lang w:val="en-GB"/>
        </w:rPr>
        <w:t xml:space="preserve">with the </w:t>
      </w:r>
      <w:r w:rsidRPr="008703C6">
        <w:rPr>
          <w:rStyle w:val="normaltextrun"/>
          <w:lang w:val="en-GB"/>
        </w:rPr>
        <w:t>legitimacy to steward the global COVID-19</w:t>
      </w:r>
      <w:r w:rsidR="00F523DD">
        <w:rPr>
          <w:rStyle w:val="normaltextrun"/>
          <w:lang w:val="en-GB"/>
        </w:rPr>
        <w:t xml:space="preserve"> response</w:t>
      </w:r>
      <w:r w:rsidRPr="008703C6">
        <w:rPr>
          <w:rStyle w:val="normaltextrun"/>
          <w:lang w:val="en-GB"/>
        </w:rPr>
        <w:t xml:space="preserve">, </w:t>
      </w:r>
      <w:r w:rsidR="00A57A80">
        <w:rPr>
          <w:rStyle w:val="normaltextrun"/>
          <w:lang w:val="en-GB"/>
        </w:rPr>
        <w:t>establish</w:t>
      </w:r>
      <w:r w:rsidR="00A57A80" w:rsidRPr="008703C6">
        <w:rPr>
          <w:rStyle w:val="normaltextrun"/>
          <w:lang w:val="en-GB"/>
        </w:rPr>
        <w:t xml:space="preserve"> </w:t>
      </w:r>
      <w:r w:rsidRPr="008703C6">
        <w:rPr>
          <w:rStyle w:val="normaltextrun"/>
          <w:lang w:val="en-GB"/>
        </w:rPr>
        <w:t xml:space="preserve">a system for </w:t>
      </w:r>
      <w:r w:rsidR="00A57A80">
        <w:rPr>
          <w:rStyle w:val="normaltextrun"/>
          <w:lang w:val="en-GB"/>
        </w:rPr>
        <w:t xml:space="preserve">the </w:t>
      </w:r>
      <w:r w:rsidRPr="008703C6">
        <w:rPr>
          <w:rStyle w:val="normaltextrun"/>
          <w:lang w:val="en-GB"/>
        </w:rPr>
        <w:t xml:space="preserve">equitable allocation of COVID-19 medical tools? How will </w:t>
      </w:r>
      <w:r w:rsidRPr="00EF3C46">
        <w:rPr>
          <w:rStyle w:val="normaltextrun"/>
          <w:lang w:val="en-GB"/>
        </w:rPr>
        <w:t>collective governance over COVID</w:t>
      </w:r>
      <w:r w:rsidR="00A3466B" w:rsidRPr="00EF3C46">
        <w:rPr>
          <w:rStyle w:val="normaltextrun"/>
          <w:lang w:val="en-GB"/>
        </w:rPr>
        <w:t>-</w:t>
      </w:r>
      <w:r w:rsidRPr="00EF3C46">
        <w:rPr>
          <w:rStyle w:val="normaltextrun"/>
          <w:lang w:val="en-GB"/>
        </w:rPr>
        <w:t>19</w:t>
      </w:r>
      <w:r w:rsidR="00A3466B" w:rsidRPr="00EF3C46">
        <w:rPr>
          <w:rStyle w:val="normaltextrun"/>
          <w:lang w:val="en-GB"/>
        </w:rPr>
        <w:t xml:space="preserve"> medical tools</w:t>
      </w:r>
      <w:r w:rsidRPr="004336C9">
        <w:rPr>
          <w:rStyle w:val="normaltextrun"/>
          <w:lang w:val="en-GB"/>
        </w:rPr>
        <w:t xml:space="preserve"> </w:t>
      </w:r>
      <w:r w:rsidRPr="00EF3C46">
        <w:rPr>
          <w:rStyle w:val="normaltextrun"/>
          <w:lang w:val="en-GB"/>
        </w:rPr>
        <w:t>be designed and organi</w:t>
      </w:r>
      <w:r w:rsidR="00A3466B" w:rsidRPr="00EF3C46">
        <w:rPr>
          <w:rStyle w:val="normaltextrun"/>
          <w:lang w:val="en-GB"/>
        </w:rPr>
        <w:t>s</w:t>
      </w:r>
      <w:r w:rsidRPr="00EF3C46">
        <w:rPr>
          <w:rStyle w:val="normaltextrun"/>
          <w:lang w:val="en-GB"/>
        </w:rPr>
        <w:t>ed,</w:t>
      </w:r>
      <w:r w:rsidRPr="008703C6">
        <w:rPr>
          <w:rStyle w:val="normaltextrun"/>
          <w:b/>
          <w:lang w:val="en-GB"/>
        </w:rPr>
        <w:t xml:space="preserve"> </w:t>
      </w:r>
      <w:r w:rsidRPr="008703C6">
        <w:rPr>
          <w:rStyle w:val="normaltextrun"/>
          <w:lang w:val="en-GB"/>
        </w:rPr>
        <w:t xml:space="preserve">making sure </w:t>
      </w:r>
      <w:r w:rsidR="00BB6766">
        <w:rPr>
          <w:rStyle w:val="normaltextrun"/>
          <w:lang w:val="en-GB"/>
        </w:rPr>
        <w:t xml:space="preserve">that any decisions around </w:t>
      </w:r>
      <w:r w:rsidRPr="008703C6">
        <w:rPr>
          <w:rStyle w:val="normaltextrun"/>
          <w:lang w:val="en-GB"/>
        </w:rPr>
        <w:t xml:space="preserve">allocation </w:t>
      </w:r>
      <w:r w:rsidR="00BB6766">
        <w:rPr>
          <w:rStyle w:val="normaltextrun"/>
          <w:lang w:val="en-GB"/>
        </w:rPr>
        <w:t>are</w:t>
      </w:r>
      <w:r w:rsidRPr="008703C6">
        <w:rPr>
          <w:rStyle w:val="normaltextrun"/>
          <w:lang w:val="en-GB"/>
        </w:rPr>
        <w:t xml:space="preserve"> inclusive, with fair </w:t>
      </w:r>
      <w:r w:rsidR="00BB6766">
        <w:rPr>
          <w:rStyle w:val="normaltextrun"/>
          <w:lang w:val="en-GB"/>
        </w:rPr>
        <w:t>re</w:t>
      </w:r>
      <w:r w:rsidRPr="008703C6">
        <w:rPr>
          <w:rStyle w:val="normaltextrun"/>
          <w:lang w:val="en-GB"/>
        </w:rPr>
        <w:t>presentation from countries and all relevant stakeholders</w:t>
      </w:r>
      <w:r w:rsidR="00BB6766">
        <w:rPr>
          <w:rStyle w:val="normaltextrun"/>
          <w:lang w:val="en-GB"/>
        </w:rPr>
        <w:t xml:space="preserve">, </w:t>
      </w:r>
      <w:r w:rsidRPr="008703C6">
        <w:rPr>
          <w:rStyle w:val="normaltextrun"/>
          <w:lang w:val="en-GB"/>
        </w:rPr>
        <w:t>including civil society organi</w:t>
      </w:r>
      <w:r w:rsidR="00BB6766">
        <w:rPr>
          <w:rStyle w:val="normaltextrun"/>
          <w:lang w:val="en-GB"/>
        </w:rPr>
        <w:t>s</w:t>
      </w:r>
      <w:r w:rsidRPr="008703C6">
        <w:rPr>
          <w:rStyle w:val="normaltextrun"/>
          <w:lang w:val="en-GB"/>
        </w:rPr>
        <w:t>ations? How will conflicts of interest be addressed and mitigated </w:t>
      </w:r>
      <w:r w:rsidR="00D80AA4">
        <w:rPr>
          <w:rStyle w:val="normaltextrun"/>
          <w:lang w:val="en-GB"/>
        </w:rPr>
        <w:t>considering</w:t>
      </w:r>
      <w:r w:rsidRPr="008703C6">
        <w:rPr>
          <w:rStyle w:val="normaltextrun"/>
          <w:lang w:val="en-GB"/>
        </w:rPr>
        <w:t xml:space="preserve"> the private sector</w:t>
      </w:r>
      <w:r w:rsidR="00D80AA4">
        <w:rPr>
          <w:rStyle w:val="normaltextrun"/>
          <w:lang w:val="en-GB"/>
        </w:rPr>
        <w:t>’s</w:t>
      </w:r>
      <w:r w:rsidR="00EE3D2B">
        <w:rPr>
          <w:rStyle w:val="normaltextrun"/>
          <w:lang w:val="en-GB"/>
        </w:rPr>
        <w:t xml:space="preserve"> involvement</w:t>
      </w:r>
      <w:r w:rsidRPr="008703C6">
        <w:rPr>
          <w:rStyle w:val="normaltextrun"/>
          <w:lang w:val="en-GB"/>
        </w:rPr>
        <w:t xml:space="preserve"> in the ACT Accelerator? </w:t>
      </w:r>
    </w:p>
    <w:p w14:paraId="6EF8287B" w14:textId="77777777" w:rsidR="003C65B1" w:rsidRPr="008703C6" w:rsidRDefault="003C65B1" w:rsidP="005D2E8C">
      <w:pPr>
        <w:rPr>
          <w:rStyle w:val="normaltextrun"/>
          <w:lang w:val="en-GB"/>
        </w:rPr>
      </w:pPr>
    </w:p>
    <w:p w14:paraId="3976E1FB" w14:textId="7F5327A6" w:rsidR="00423368" w:rsidRPr="00EA4199" w:rsidRDefault="00A06E23" w:rsidP="00EA4199">
      <w:pPr>
        <w:pStyle w:val="ListParagraph"/>
        <w:numPr>
          <w:ilvl w:val="0"/>
          <w:numId w:val="13"/>
        </w:numPr>
        <w:rPr>
          <w:rStyle w:val="eop"/>
          <w:lang w:val="en-GB"/>
        </w:rPr>
      </w:pPr>
      <w:r w:rsidRPr="00EA4199">
        <w:rPr>
          <w:rStyle w:val="normaltextrun"/>
          <w:b/>
          <w:bCs/>
          <w:lang w:val="en-GB"/>
        </w:rPr>
        <w:t>H</w:t>
      </w:r>
      <w:r w:rsidR="00423368" w:rsidRPr="00EA4199">
        <w:rPr>
          <w:rStyle w:val="normaltextrun"/>
          <w:b/>
          <w:bCs/>
          <w:lang w:val="en-GB"/>
        </w:rPr>
        <w:t xml:space="preserve">ow will the recipient organisations of the </w:t>
      </w:r>
      <w:r w:rsidR="00E63064" w:rsidRPr="00EA4199">
        <w:rPr>
          <w:rStyle w:val="normaltextrun"/>
          <w:b/>
          <w:bCs/>
          <w:lang w:val="en-GB"/>
        </w:rPr>
        <w:t>pledge</w:t>
      </w:r>
      <w:r w:rsidR="00423368" w:rsidRPr="00EA4199">
        <w:rPr>
          <w:rStyle w:val="normaltextrun"/>
          <w:b/>
          <w:bCs/>
          <w:lang w:val="en-GB"/>
        </w:rPr>
        <w:t xml:space="preserve"> </w:t>
      </w:r>
      <w:r w:rsidR="00A64F07" w:rsidRPr="00EA4199">
        <w:rPr>
          <w:rStyle w:val="normaltextrun"/>
          <w:b/>
          <w:bCs/>
          <w:lang w:val="en-GB"/>
        </w:rPr>
        <w:t xml:space="preserve">funds </w:t>
      </w:r>
      <w:r w:rsidR="00423368" w:rsidRPr="00EA4199">
        <w:rPr>
          <w:rStyle w:val="normaltextrun"/>
          <w:b/>
          <w:bCs/>
          <w:lang w:val="en-GB"/>
        </w:rPr>
        <w:t xml:space="preserve">make </w:t>
      </w:r>
      <w:r w:rsidR="00DE0A76" w:rsidRPr="00EA4199">
        <w:rPr>
          <w:rStyle w:val="normaltextrun"/>
          <w:b/>
          <w:bCs/>
          <w:lang w:val="en-GB"/>
        </w:rPr>
        <w:t xml:space="preserve">diagnostics, therapeutics and </w:t>
      </w:r>
      <w:r w:rsidR="00423368" w:rsidRPr="00EA4199">
        <w:rPr>
          <w:rStyle w:val="normaltextrun"/>
          <w:b/>
          <w:bCs/>
          <w:lang w:val="en-GB"/>
        </w:rPr>
        <w:t>vaccines</w:t>
      </w:r>
      <w:r w:rsidR="00DE0A76" w:rsidRPr="00EA4199">
        <w:rPr>
          <w:rStyle w:val="normaltextrun"/>
          <w:b/>
          <w:bCs/>
          <w:lang w:val="en-GB"/>
        </w:rPr>
        <w:t xml:space="preserve"> </w:t>
      </w:r>
      <w:r w:rsidR="00F56A1C" w:rsidRPr="00EA4199">
        <w:rPr>
          <w:rStyle w:val="normaltextrun"/>
          <w:b/>
          <w:bCs/>
          <w:lang w:val="en-GB"/>
        </w:rPr>
        <w:t xml:space="preserve">equitably </w:t>
      </w:r>
      <w:r w:rsidR="00423368" w:rsidRPr="00EA4199">
        <w:rPr>
          <w:rStyle w:val="normaltextrun"/>
          <w:b/>
          <w:bCs/>
          <w:lang w:val="en-GB"/>
        </w:rPr>
        <w:t>available and affordable?</w:t>
      </w:r>
      <w:r w:rsidR="00423368" w:rsidRPr="00EA4199">
        <w:rPr>
          <w:rStyle w:val="eop"/>
          <w:lang w:val="en-GB"/>
        </w:rPr>
        <w:t> </w:t>
      </w:r>
      <w:r w:rsidR="00DE0A76" w:rsidRPr="00EA4199">
        <w:rPr>
          <w:rStyle w:val="normaltextrun"/>
          <w:b/>
          <w:bCs/>
          <w:lang w:val="en-GB"/>
        </w:rPr>
        <w:t>How will price</w:t>
      </w:r>
      <w:r w:rsidR="00D80AA4" w:rsidRPr="00EA4199">
        <w:rPr>
          <w:rStyle w:val="normaltextrun"/>
          <w:b/>
          <w:bCs/>
          <w:lang w:val="en-GB"/>
        </w:rPr>
        <w:t>s</w:t>
      </w:r>
      <w:r w:rsidR="00DE0A76" w:rsidRPr="00EA4199">
        <w:rPr>
          <w:rStyle w:val="normaltextrun"/>
          <w:b/>
          <w:bCs/>
          <w:lang w:val="en-GB"/>
        </w:rPr>
        <w:t xml:space="preserve"> be set and by whom?</w:t>
      </w:r>
      <w:r w:rsidR="00DE0A76" w:rsidRPr="00EA4199">
        <w:rPr>
          <w:rStyle w:val="normaltextrun"/>
          <w:lang w:val="en-GB"/>
        </w:rPr>
        <w:t> </w:t>
      </w:r>
    </w:p>
    <w:p w14:paraId="25BAB406" w14:textId="6FBFD157" w:rsidR="00423368" w:rsidRPr="008703C6" w:rsidRDefault="00961D07" w:rsidP="005D2E8C">
      <w:pPr>
        <w:rPr>
          <w:color w:val="000000" w:themeColor="text1"/>
          <w:lang w:val="en-GB"/>
        </w:rPr>
      </w:pPr>
      <w:r w:rsidRPr="008703C6">
        <w:rPr>
          <w:color w:val="000000"/>
          <w:lang w:val="en-GB"/>
        </w:rPr>
        <w:t xml:space="preserve">  </w:t>
      </w:r>
      <w:r w:rsidRPr="008703C6">
        <w:rPr>
          <w:rStyle w:val="eop"/>
          <w:lang w:val="en-GB"/>
        </w:rPr>
        <w:t> </w:t>
      </w:r>
    </w:p>
    <w:p w14:paraId="56B07016" w14:textId="2D86A0E9" w:rsidR="001C29C5" w:rsidRDefault="001C29C5" w:rsidP="005D2E8C">
      <w:pPr>
        <w:rPr>
          <w:rStyle w:val="normaltextrun"/>
          <w:color w:val="000000" w:themeColor="text1"/>
          <w:lang w:val="en-GB"/>
        </w:rPr>
      </w:pPr>
      <w:r w:rsidRPr="008703C6">
        <w:rPr>
          <w:rStyle w:val="normaltextrun"/>
          <w:color w:val="000000" w:themeColor="text1"/>
          <w:lang w:val="en-GB"/>
        </w:rPr>
        <w:t xml:space="preserve">Equitable global access and availability will require </w:t>
      </w:r>
      <w:r w:rsidR="009B4502" w:rsidRPr="008703C6">
        <w:rPr>
          <w:rStyle w:val="normaltextrun"/>
          <w:color w:val="000000" w:themeColor="text1"/>
          <w:lang w:val="en-GB"/>
        </w:rPr>
        <w:t xml:space="preserve">fair and </w:t>
      </w:r>
      <w:r w:rsidRPr="008703C6">
        <w:rPr>
          <w:rStyle w:val="normaltextrun"/>
          <w:color w:val="000000" w:themeColor="text1"/>
          <w:lang w:val="en-GB"/>
        </w:rPr>
        <w:t xml:space="preserve">affordable prices that break from the traditional paradigm of pricing medical tools </w:t>
      </w:r>
      <w:r w:rsidR="00843FA7">
        <w:rPr>
          <w:rStyle w:val="normaltextrun"/>
          <w:color w:val="000000" w:themeColor="text1"/>
          <w:lang w:val="en-GB"/>
        </w:rPr>
        <w:t>according to</w:t>
      </w:r>
      <w:r w:rsidR="00843FA7" w:rsidRPr="008703C6">
        <w:rPr>
          <w:rStyle w:val="normaltextrun"/>
          <w:color w:val="000000" w:themeColor="text1"/>
          <w:lang w:val="en-GB"/>
        </w:rPr>
        <w:t xml:space="preserve"> </w:t>
      </w:r>
      <w:r w:rsidRPr="008703C6">
        <w:rPr>
          <w:rStyle w:val="normaltextrun"/>
          <w:color w:val="000000" w:themeColor="text1"/>
          <w:lang w:val="en-GB"/>
        </w:rPr>
        <w:t xml:space="preserve">what the market </w:t>
      </w:r>
      <w:r w:rsidR="00843FA7">
        <w:rPr>
          <w:rStyle w:val="normaltextrun"/>
          <w:color w:val="000000" w:themeColor="text1"/>
          <w:lang w:val="en-GB"/>
        </w:rPr>
        <w:t>can</w:t>
      </w:r>
      <w:r w:rsidR="00843FA7" w:rsidRPr="008703C6">
        <w:rPr>
          <w:rStyle w:val="normaltextrun"/>
          <w:color w:val="000000" w:themeColor="text1"/>
          <w:lang w:val="en-GB"/>
        </w:rPr>
        <w:t xml:space="preserve"> </w:t>
      </w:r>
      <w:r w:rsidRPr="008703C6">
        <w:rPr>
          <w:rStyle w:val="normaltextrun"/>
          <w:color w:val="000000" w:themeColor="text1"/>
          <w:lang w:val="en-GB"/>
        </w:rPr>
        <w:t xml:space="preserve">bear. </w:t>
      </w:r>
      <w:r w:rsidR="00CD5338">
        <w:rPr>
          <w:rStyle w:val="normaltextrun"/>
          <w:color w:val="000000" w:themeColor="text1"/>
          <w:lang w:val="en-GB"/>
        </w:rPr>
        <w:t>P</w:t>
      </w:r>
      <w:r w:rsidRPr="008703C6">
        <w:rPr>
          <w:rStyle w:val="normaltextrun"/>
          <w:color w:val="000000" w:themeColor="text1"/>
          <w:lang w:val="en-GB"/>
        </w:rPr>
        <w:t xml:space="preserve">ublic and philanthropic actors are </w:t>
      </w:r>
      <w:r w:rsidR="00532555" w:rsidRPr="008703C6">
        <w:rPr>
          <w:rStyle w:val="normaltextrun"/>
          <w:color w:val="000000" w:themeColor="text1"/>
          <w:lang w:val="en-GB"/>
        </w:rPr>
        <w:t xml:space="preserve">massively </w:t>
      </w:r>
      <w:r w:rsidRPr="008703C6">
        <w:rPr>
          <w:rStyle w:val="normaltextrun"/>
          <w:color w:val="000000" w:themeColor="text1"/>
          <w:lang w:val="en-GB"/>
        </w:rPr>
        <w:t>subsidising</w:t>
      </w:r>
      <w:r w:rsidR="00CD5338">
        <w:rPr>
          <w:rStyle w:val="normaltextrun"/>
          <w:color w:val="000000" w:themeColor="text1"/>
          <w:lang w:val="en-GB"/>
        </w:rPr>
        <w:t xml:space="preserve"> the</w:t>
      </w:r>
      <w:r w:rsidRPr="008703C6">
        <w:rPr>
          <w:rStyle w:val="normaltextrun"/>
          <w:color w:val="000000" w:themeColor="text1"/>
          <w:lang w:val="en-GB"/>
        </w:rPr>
        <w:t xml:space="preserve"> </w:t>
      </w:r>
      <w:r w:rsidR="00843FA7">
        <w:rPr>
          <w:rStyle w:val="normaltextrun"/>
          <w:color w:val="000000" w:themeColor="text1"/>
          <w:lang w:val="en-GB"/>
        </w:rPr>
        <w:t>R&amp;D</w:t>
      </w:r>
      <w:r w:rsidRPr="008703C6">
        <w:rPr>
          <w:rStyle w:val="normaltextrun"/>
          <w:color w:val="000000" w:themeColor="text1"/>
          <w:lang w:val="en-GB"/>
        </w:rPr>
        <w:t>, manufacturing scale</w:t>
      </w:r>
      <w:r w:rsidR="00843FA7">
        <w:rPr>
          <w:rStyle w:val="normaltextrun"/>
          <w:color w:val="000000" w:themeColor="text1"/>
          <w:lang w:val="en-GB"/>
        </w:rPr>
        <w:t>-</w:t>
      </w:r>
      <w:r w:rsidRPr="008703C6">
        <w:rPr>
          <w:rStyle w:val="normaltextrun"/>
          <w:color w:val="000000" w:themeColor="text1"/>
          <w:lang w:val="en-GB"/>
        </w:rPr>
        <w:t>up and delivery of COVID-19 medical tools</w:t>
      </w:r>
      <w:r w:rsidR="00782CC3">
        <w:rPr>
          <w:rStyle w:val="normaltextrun"/>
          <w:color w:val="000000" w:themeColor="text1"/>
          <w:lang w:val="en-GB"/>
        </w:rPr>
        <w:t>. H</w:t>
      </w:r>
      <w:r w:rsidRPr="008703C6">
        <w:rPr>
          <w:rStyle w:val="normaltextrun"/>
          <w:color w:val="000000" w:themeColor="text1"/>
          <w:lang w:val="en-GB"/>
        </w:rPr>
        <w:t>ow will this be reflected in the final price and who will be setting the price?</w:t>
      </w:r>
    </w:p>
    <w:p w14:paraId="5B91ACC5" w14:textId="77777777" w:rsidR="005D2E8C" w:rsidRPr="008703C6" w:rsidRDefault="005D2E8C" w:rsidP="005D2E8C">
      <w:pPr>
        <w:rPr>
          <w:rStyle w:val="normaltextrun"/>
          <w:strike/>
          <w:color w:val="000000" w:themeColor="text1"/>
          <w:lang w:val="en-GB"/>
        </w:rPr>
      </w:pPr>
    </w:p>
    <w:p w14:paraId="3B0A37CF" w14:textId="00A5EE1F" w:rsidR="00714773" w:rsidRDefault="001C29C5" w:rsidP="005D2E8C">
      <w:pPr>
        <w:rPr>
          <w:rStyle w:val="normaltextrun"/>
          <w:lang w:val="en-GB"/>
        </w:rPr>
      </w:pPr>
      <w:r w:rsidRPr="008703C6">
        <w:rPr>
          <w:rStyle w:val="normaltextrun"/>
          <w:color w:val="000000" w:themeColor="text1"/>
          <w:lang w:val="en-GB"/>
        </w:rPr>
        <w:t>Sufficient</w:t>
      </w:r>
      <w:r w:rsidR="00CA2D11" w:rsidRPr="008703C6">
        <w:rPr>
          <w:rStyle w:val="normaltextrun"/>
          <w:color w:val="000000" w:themeColor="text1"/>
          <w:lang w:val="en-GB"/>
        </w:rPr>
        <w:t xml:space="preserve"> availability </w:t>
      </w:r>
      <w:r w:rsidRPr="008703C6">
        <w:rPr>
          <w:rStyle w:val="normaltextrun"/>
          <w:color w:val="000000" w:themeColor="text1"/>
          <w:lang w:val="en-GB"/>
        </w:rPr>
        <w:t xml:space="preserve">of </w:t>
      </w:r>
      <w:r w:rsidR="009B4502" w:rsidRPr="008703C6">
        <w:rPr>
          <w:rStyle w:val="normaltextrun"/>
          <w:color w:val="000000" w:themeColor="text1"/>
          <w:lang w:val="en-GB"/>
        </w:rPr>
        <w:t xml:space="preserve">quality </w:t>
      </w:r>
      <w:r w:rsidRPr="008703C6">
        <w:rPr>
          <w:rStyle w:val="normaltextrun"/>
          <w:color w:val="000000" w:themeColor="text1"/>
          <w:lang w:val="en-GB"/>
        </w:rPr>
        <w:t xml:space="preserve">COVID-19 medical tools </w:t>
      </w:r>
      <w:r w:rsidR="00CA2D11" w:rsidRPr="008703C6">
        <w:rPr>
          <w:rStyle w:val="normaltextrun"/>
          <w:color w:val="000000" w:themeColor="text1"/>
          <w:lang w:val="en-GB"/>
        </w:rPr>
        <w:t>will require massive decentralised manufacturing efforts in different countries, including</w:t>
      </w:r>
      <w:r w:rsidR="00580222" w:rsidRPr="008703C6">
        <w:rPr>
          <w:rStyle w:val="normaltextrun"/>
          <w:color w:val="000000" w:themeColor="text1"/>
          <w:lang w:val="en-GB"/>
        </w:rPr>
        <w:t xml:space="preserve"> </w:t>
      </w:r>
      <w:r w:rsidR="00CA2D11" w:rsidRPr="008703C6">
        <w:rPr>
          <w:rStyle w:val="normaltextrun"/>
          <w:color w:val="000000" w:themeColor="text1"/>
          <w:lang w:val="en-GB"/>
        </w:rPr>
        <w:t>in developing countries</w:t>
      </w:r>
      <w:r w:rsidR="00580222" w:rsidRPr="008703C6">
        <w:rPr>
          <w:rStyle w:val="normaltextrun"/>
          <w:color w:val="000000" w:themeColor="text1"/>
          <w:lang w:val="en-GB"/>
        </w:rPr>
        <w:t>,</w:t>
      </w:r>
      <w:r w:rsidR="00F417D9">
        <w:rPr>
          <w:rStyle w:val="normaltextrun"/>
          <w:color w:val="000000" w:themeColor="text1"/>
          <w:lang w:val="en-GB"/>
        </w:rPr>
        <w:t xml:space="preserve"> both</w:t>
      </w:r>
      <w:r w:rsidR="00580222" w:rsidRPr="008703C6">
        <w:rPr>
          <w:rStyle w:val="normaltextrun"/>
          <w:color w:val="000000" w:themeColor="text1"/>
          <w:lang w:val="en-GB"/>
        </w:rPr>
        <w:t xml:space="preserve"> building on existing resources </w:t>
      </w:r>
      <w:r w:rsidR="008E7DCB">
        <w:rPr>
          <w:rStyle w:val="normaltextrun"/>
          <w:color w:val="000000" w:themeColor="text1"/>
          <w:lang w:val="en-GB"/>
        </w:rPr>
        <w:t>and</w:t>
      </w:r>
      <w:r w:rsidR="008E7DCB" w:rsidRPr="008703C6">
        <w:rPr>
          <w:rStyle w:val="normaltextrun"/>
          <w:color w:val="000000" w:themeColor="text1"/>
          <w:lang w:val="en-GB"/>
        </w:rPr>
        <w:t xml:space="preserve"> </w:t>
      </w:r>
      <w:r w:rsidR="00580222" w:rsidRPr="008703C6">
        <w:rPr>
          <w:rStyle w:val="normaltextrun"/>
          <w:color w:val="000000" w:themeColor="text1"/>
          <w:lang w:val="en-GB"/>
        </w:rPr>
        <w:t xml:space="preserve">creating </w:t>
      </w:r>
      <w:r w:rsidR="008E7DCB">
        <w:rPr>
          <w:rStyle w:val="normaltextrun"/>
          <w:color w:val="000000" w:themeColor="text1"/>
          <w:lang w:val="en-GB"/>
        </w:rPr>
        <w:t>new</w:t>
      </w:r>
      <w:r w:rsidR="008E7DCB" w:rsidRPr="008703C6">
        <w:rPr>
          <w:rStyle w:val="normaltextrun"/>
          <w:color w:val="000000" w:themeColor="text1"/>
          <w:lang w:val="en-GB"/>
        </w:rPr>
        <w:t xml:space="preserve"> </w:t>
      </w:r>
      <w:r w:rsidR="00580222" w:rsidRPr="008703C6">
        <w:rPr>
          <w:rStyle w:val="normaltextrun"/>
          <w:color w:val="000000" w:themeColor="text1"/>
          <w:lang w:val="en-GB"/>
        </w:rPr>
        <w:t>ones</w:t>
      </w:r>
      <w:r w:rsidR="00CA2D11" w:rsidRPr="008703C6">
        <w:rPr>
          <w:rStyle w:val="normaltextrun"/>
          <w:color w:val="000000" w:themeColor="text1"/>
          <w:lang w:val="en-GB"/>
        </w:rPr>
        <w:t>. What safeguards have been put in place in order to avoid</w:t>
      </w:r>
      <w:r w:rsidR="00963DC3">
        <w:rPr>
          <w:rStyle w:val="normaltextrun"/>
          <w:color w:val="000000" w:themeColor="text1"/>
          <w:lang w:val="en-GB"/>
        </w:rPr>
        <w:t xml:space="preserve"> </w:t>
      </w:r>
      <w:r w:rsidR="009B4502" w:rsidRPr="008703C6">
        <w:rPr>
          <w:rStyle w:val="normaltextrun"/>
          <w:color w:val="000000" w:themeColor="text1"/>
          <w:lang w:val="en-GB"/>
        </w:rPr>
        <w:t>protectionism</w:t>
      </w:r>
      <w:r w:rsidR="00963DC3">
        <w:rPr>
          <w:rStyle w:val="normaltextrun"/>
          <w:color w:val="000000" w:themeColor="text1"/>
          <w:lang w:val="en-GB"/>
        </w:rPr>
        <w:t xml:space="preserve"> </w:t>
      </w:r>
      <w:r w:rsidR="009015F2">
        <w:rPr>
          <w:rStyle w:val="normaltextrun"/>
          <w:color w:val="000000" w:themeColor="text1"/>
          <w:lang w:val="en-GB"/>
        </w:rPr>
        <w:t>by</w:t>
      </w:r>
      <w:r w:rsidR="00963DC3">
        <w:rPr>
          <w:rStyle w:val="normaltextrun"/>
          <w:color w:val="000000" w:themeColor="text1"/>
          <w:lang w:val="en-GB"/>
        </w:rPr>
        <w:t xml:space="preserve"> countries</w:t>
      </w:r>
      <w:r w:rsidR="009000CA">
        <w:rPr>
          <w:rStyle w:val="normaltextrun"/>
          <w:color w:val="000000" w:themeColor="text1"/>
          <w:lang w:val="en-GB"/>
        </w:rPr>
        <w:t xml:space="preserve"> that</w:t>
      </w:r>
      <w:r w:rsidR="009B4502" w:rsidRPr="008703C6">
        <w:rPr>
          <w:rStyle w:val="normaltextrun"/>
          <w:color w:val="000000" w:themeColor="text1"/>
          <w:lang w:val="en-GB"/>
        </w:rPr>
        <w:t xml:space="preserve"> prevent</w:t>
      </w:r>
      <w:r w:rsidR="009000CA">
        <w:rPr>
          <w:rStyle w:val="normaltextrun"/>
          <w:color w:val="000000" w:themeColor="text1"/>
          <w:lang w:val="en-GB"/>
        </w:rPr>
        <w:t xml:space="preserve">s </w:t>
      </w:r>
      <w:r w:rsidR="009B4502" w:rsidRPr="008703C6">
        <w:rPr>
          <w:rStyle w:val="normaltextrun"/>
          <w:color w:val="000000" w:themeColor="text1"/>
          <w:lang w:val="en-GB"/>
        </w:rPr>
        <w:t xml:space="preserve">solidarity and fair distribution </w:t>
      </w:r>
      <w:r w:rsidR="00053D08">
        <w:rPr>
          <w:rStyle w:val="normaltextrun"/>
          <w:color w:val="000000" w:themeColor="text1"/>
          <w:lang w:val="en-GB"/>
        </w:rPr>
        <w:t>and</w:t>
      </w:r>
      <w:r w:rsidR="00CE3869">
        <w:rPr>
          <w:rStyle w:val="normaltextrun"/>
          <w:color w:val="000000" w:themeColor="text1"/>
          <w:lang w:val="en-GB"/>
        </w:rPr>
        <w:t xml:space="preserve"> to avoid</w:t>
      </w:r>
      <w:r w:rsidR="00053D08">
        <w:rPr>
          <w:rStyle w:val="normaltextrun"/>
          <w:color w:val="000000" w:themeColor="text1"/>
          <w:lang w:val="en-GB"/>
        </w:rPr>
        <w:t xml:space="preserve"> </w:t>
      </w:r>
      <w:r w:rsidR="00CA2D11" w:rsidRPr="008703C6">
        <w:rPr>
          <w:rStyle w:val="normaltextrun"/>
          <w:color w:val="000000" w:themeColor="text1"/>
          <w:lang w:val="en-GB"/>
        </w:rPr>
        <w:t>monopolies</w:t>
      </w:r>
      <w:r w:rsidR="000D613D">
        <w:rPr>
          <w:rStyle w:val="normaltextrun"/>
          <w:color w:val="000000" w:themeColor="text1"/>
          <w:lang w:val="en-GB"/>
        </w:rPr>
        <w:t xml:space="preserve"> that</w:t>
      </w:r>
      <w:r w:rsidR="00CA2D11" w:rsidRPr="008703C6">
        <w:rPr>
          <w:rStyle w:val="normaltextrun"/>
          <w:color w:val="000000" w:themeColor="text1"/>
          <w:lang w:val="en-GB"/>
        </w:rPr>
        <w:t xml:space="preserve"> </w:t>
      </w:r>
      <w:r w:rsidR="000D613D">
        <w:rPr>
          <w:rStyle w:val="normaltextrun"/>
          <w:color w:val="000000" w:themeColor="text1"/>
          <w:lang w:val="en-GB"/>
        </w:rPr>
        <w:t xml:space="preserve">allow pharmaceutical corporations to </w:t>
      </w:r>
      <w:r w:rsidR="00CA2D11" w:rsidRPr="008703C6">
        <w:rPr>
          <w:rStyle w:val="normaltextrun"/>
          <w:color w:val="000000" w:themeColor="text1"/>
          <w:lang w:val="en-GB"/>
        </w:rPr>
        <w:t>dictat</w:t>
      </w:r>
      <w:r w:rsidR="000D613D">
        <w:rPr>
          <w:rStyle w:val="normaltextrun"/>
          <w:color w:val="000000" w:themeColor="text1"/>
          <w:lang w:val="en-GB"/>
        </w:rPr>
        <w:t>e</w:t>
      </w:r>
      <w:r w:rsidR="00CA2D11" w:rsidRPr="008703C6">
        <w:rPr>
          <w:rStyle w:val="normaltextrun"/>
          <w:color w:val="000000" w:themeColor="text1"/>
          <w:lang w:val="en-GB"/>
        </w:rPr>
        <w:t xml:space="preserve"> </w:t>
      </w:r>
      <w:r w:rsidR="00DD1CF7">
        <w:rPr>
          <w:rStyle w:val="normaltextrun"/>
          <w:color w:val="000000" w:themeColor="text1"/>
          <w:lang w:val="en-GB"/>
        </w:rPr>
        <w:t>the level of production</w:t>
      </w:r>
      <w:r w:rsidR="00CA2D11" w:rsidRPr="008703C6">
        <w:rPr>
          <w:rStyle w:val="normaltextrun"/>
          <w:color w:val="000000" w:themeColor="text1"/>
          <w:lang w:val="en-GB"/>
        </w:rPr>
        <w:t xml:space="preserve"> and </w:t>
      </w:r>
      <w:r w:rsidR="009015F2">
        <w:rPr>
          <w:rStyle w:val="normaltextrun"/>
          <w:color w:val="000000" w:themeColor="text1"/>
          <w:lang w:val="en-GB"/>
        </w:rPr>
        <w:t>which</w:t>
      </w:r>
      <w:r w:rsidR="00DD1CF7" w:rsidRPr="008703C6">
        <w:rPr>
          <w:rStyle w:val="normaltextrun"/>
          <w:color w:val="000000" w:themeColor="text1"/>
          <w:lang w:val="en-GB"/>
        </w:rPr>
        <w:t xml:space="preserve"> </w:t>
      </w:r>
      <w:r w:rsidR="00CA2D11" w:rsidRPr="008703C6">
        <w:rPr>
          <w:rStyle w:val="normaltextrun"/>
          <w:color w:val="000000" w:themeColor="text1"/>
          <w:lang w:val="en-GB"/>
        </w:rPr>
        <w:t>governments get preferential access?</w:t>
      </w:r>
      <w:r w:rsidR="005E0836" w:rsidRPr="008703C6">
        <w:rPr>
          <w:rStyle w:val="normaltextrun"/>
          <w:color w:val="000000" w:themeColor="text1"/>
          <w:lang w:val="en-GB"/>
        </w:rPr>
        <w:t xml:space="preserve"> </w:t>
      </w:r>
      <w:r w:rsidR="00516464" w:rsidRPr="008703C6">
        <w:rPr>
          <w:color w:val="000000" w:themeColor="text1"/>
          <w:lang w:val="en-GB"/>
        </w:rPr>
        <w:t>If</w:t>
      </w:r>
      <w:r w:rsidR="009D2A14">
        <w:rPr>
          <w:color w:val="000000" w:themeColor="text1"/>
          <w:lang w:val="en-GB"/>
        </w:rPr>
        <w:t xml:space="preserve"> an</w:t>
      </w:r>
      <w:r w:rsidR="00580222" w:rsidRPr="008703C6">
        <w:rPr>
          <w:color w:val="000000" w:themeColor="text1"/>
          <w:lang w:val="en-GB"/>
        </w:rPr>
        <w:t xml:space="preserve"> </w:t>
      </w:r>
      <w:r w:rsidR="005E0836" w:rsidRPr="008703C6">
        <w:rPr>
          <w:color w:val="000000" w:themeColor="text1"/>
          <w:lang w:val="en-GB"/>
        </w:rPr>
        <w:t>advanced purchase commitment</w:t>
      </w:r>
      <w:r w:rsidR="009D2A14">
        <w:rPr>
          <w:color w:val="000000" w:themeColor="text1"/>
          <w:lang w:val="en-GB"/>
        </w:rPr>
        <w:t xml:space="preserve"> mechanism</w:t>
      </w:r>
      <w:r w:rsidR="00302887">
        <w:rPr>
          <w:color w:val="000000" w:themeColor="text1"/>
          <w:lang w:val="en-GB"/>
        </w:rPr>
        <w:t xml:space="preserve"> is</w:t>
      </w:r>
      <w:r w:rsidR="00580222" w:rsidRPr="008703C6">
        <w:rPr>
          <w:color w:val="000000" w:themeColor="text1"/>
          <w:lang w:val="en-GB"/>
        </w:rPr>
        <w:t xml:space="preserve"> considered to </w:t>
      </w:r>
      <w:r w:rsidR="004A6BF5">
        <w:rPr>
          <w:color w:val="000000" w:themeColor="text1"/>
          <w:lang w:val="en-GB"/>
        </w:rPr>
        <w:t xml:space="preserve">try to </w:t>
      </w:r>
      <w:r w:rsidR="00580222" w:rsidRPr="008703C6">
        <w:rPr>
          <w:color w:val="000000" w:themeColor="text1"/>
          <w:lang w:val="en-GB"/>
        </w:rPr>
        <w:t xml:space="preserve">secure suppliers, </w:t>
      </w:r>
      <w:r w:rsidR="00473294">
        <w:rPr>
          <w:color w:val="000000" w:themeColor="text1"/>
          <w:lang w:val="en-GB"/>
        </w:rPr>
        <w:t>who w</w:t>
      </w:r>
      <w:r w:rsidR="00302887">
        <w:rPr>
          <w:color w:val="000000" w:themeColor="text1"/>
          <w:lang w:val="en-GB"/>
        </w:rPr>
        <w:t>ill</w:t>
      </w:r>
      <w:r w:rsidR="00473294">
        <w:rPr>
          <w:color w:val="000000" w:themeColor="text1"/>
          <w:lang w:val="en-GB"/>
        </w:rPr>
        <w:t xml:space="preserve"> guarantee that</w:t>
      </w:r>
      <w:r w:rsidR="00302887">
        <w:rPr>
          <w:color w:val="000000" w:themeColor="text1"/>
          <w:lang w:val="en-GB"/>
        </w:rPr>
        <w:t xml:space="preserve"> </w:t>
      </w:r>
      <w:r w:rsidR="009934B8">
        <w:rPr>
          <w:color w:val="000000" w:themeColor="text1"/>
          <w:lang w:val="en-GB"/>
        </w:rPr>
        <w:t xml:space="preserve">its use </w:t>
      </w:r>
      <w:r w:rsidR="00473294">
        <w:rPr>
          <w:color w:val="000000" w:themeColor="text1"/>
          <w:lang w:val="en-GB"/>
        </w:rPr>
        <w:t>is not</w:t>
      </w:r>
      <w:r w:rsidR="009934B8">
        <w:rPr>
          <w:color w:val="000000" w:themeColor="text1"/>
          <w:lang w:val="en-GB"/>
        </w:rPr>
        <w:t xml:space="preserve"> restricted to only a limited number of companies?</w:t>
      </w:r>
      <w:r w:rsidR="000855BE">
        <w:rPr>
          <w:color w:val="000000" w:themeColor="text1"/>
          <w:lang w:val="en-GB"/>
        </w:rPr>
        <w:t xml:space="preserve"> </w:t>
      </w:r>
      <w:r w:rsidR="003268BF" w:rsidRPr="008703C6">
        <w:rPr>
          <w:color w:val="000000" w:themeColor="text1"/>
          <w:lang w:val="en-GB"/>
        </w:rPr>
        <w:t>How</w:t>
      </w:r>
      <w:r w:rsidR="003268BF">
        <w:rPr>
          <w:color w:val="000000" w:themeColor="text1"/>
          <w:lang w:val="en-GB"/>
        </w:rPr>
        <w:t xml:space="preserve"> will the fair distribution of medical tools be ensured, meaning that</w:t>
      </w:r>
      <w:r w:rsidR="003268BF" w:rsidRPr="008703C6">
        <w:rPr>
          <w:color w:val="000000" w:themeColor="text1"/>
          <w:lang w:val="en-GB"/>
        </w:rPr>
        <w:t xml:space="preserve"> </w:t>
      </w:r>
      <w:r w:rsidR="003268BF">
        <w:rPr>
          <w:color w:val="000000" w:themeColor="text1"/>
          <w:lang w:val="en-GB"/>
        </w:rPr>
        <w:t xml:space="preserve">their </w:t>
      </w:r>
      <w:r w:rsidR="003268BF" w:rsidRPr="008703C6">
        <w:rPr>
          <w:color w:val="000000" w:themeColor="text1"/>
          <w:lang w:val="en-GB"/>
        </w:rPr>
        <w:t>distribution</w:t>
      </w:r>
      <w:r w:rsidR="003268BF">
        <w:rPr>
          <w:color w:val="000000" w:themeColor="text1"/>
          <w:lang w:val="en-GB"/>
        </w:rPr>
        <w:t xml:space="preserve"> </w:t>
      </w:r>
      <w:r w:rsidR="003268BF" w:rsidRPr="008703C6">
        <w:rPr>
          <w:color w:val="000000" w:themeColor="text1"/>
          <w:lang w:val="en-GB"/>
        </w:rPr>
        <w:t>is</w:t>
      </w:r>
      <w:r w:rsidR="003268BF" w:rsidRPr="003268BF">
        <w:rPr>
          <w:color w:val="000000" w:themeColor="text1"/>
        </w:rPr>
        <w:t xml:space="preserve"> bas</w:t>
      </w:r>
      <w:r w:rsidR="003268BF">
        <w:rPr>
          <w:color w:val="000000" w:themeColor="text1"/>
        </w:rPr>
        <w:t>e</w:t>
      </w:r>
      <w:r w:rsidR="003268BF" w:rsidRPr="003268BF">
        <w:rPr>
          <w:color w:val="000000" w:themeColor="text1"/>
        </w:rPr>
        <w:t xml:space="preserve">d on public health and outbreak control needs, </w:t>
      </w:r>
      <w:r w:rsidR="00B37BD7">
        <w:rPr>
          <w:color w:val="000000" w:themeColor="text1"/>
        </w:rPr>
        <w:t xml:space="preserve">and </w:t>
      </w:r>
      <w:r w:rsidR="003268BF" w:rsidRPr="003268BF">
        <w:rPr>
          <w:color w:val="000000" w:themeColor="text1"/>
        </w:rPr>
        <w:t xml:space="preserve">not the ability to pay high prices or the capacity to manufacture </w:t>
      </w:r>
      <w:proofErr w:type="gramStart"/>
      <w:r w:rsidR="003268BF" w:rsidRPr="003268BF">
        <w:rPr>
          <w:color w:val="000000" w:themeColor="text1"/>
        </w:rPr>
        <w:t>in-countr</w:t>
      </w:r>
      <w:r w:rsidR="00B00145">
        <w:rPr>
          <w:color w:val="000000" w:themeColor="text1"/>
        </w:rPr>
        <w:t>y</w:t>
      </w:r>
      <w:proofErr w:type="gramEnd"/>
      <w:r w:rsidR="00B00145">
        <w:rPr>
          <w:color w:val="000000" w:themeColor="text1"/>
        </w:rPr>
        <w:t>? How will the availability</w:t>
      </w:r>
      <w:r w:rsidR="00DB575E">
        <w:rPr>
          <w:color w:val="000000" w:themeColor="text1"/>
        </w:rPr>
        <w:t xml:space="preserve"> of medical tools for the protection and treatment of frontline healthcare workers be </w:t>
      </w:r>
      <w:proofErr w:type="spellStart"/>
      <w:r w:rsidR="00DB575E">
        <w:rPr>
          <w:color w:val="000000" w:themeColor="text1"/>
        </w:rPr>
        <w:t>prioriti</w:t>
      </w:r>
      <w:r w:rsidR="000855BE">
        <w:rPr>
          <w:color w:val="000000" w:themeColor="text1"/>
        </w:rPr>
        <w:t>s</w:t>
      </w:r>
      <w:r w:rsidR="00DB575E">
        <w:rPr>
          <w:color w:val="000000" w:themeColor="text1"/>
        </w:rPr>
        <w:t>ed</w:t>
      </w:r>
      <w:proofErr w:type="spellEnd"/>
      <w:r w:rsidR="00DB575E">
        <w:rPr>
          <w:color w:val="000000" w:themeColor="text1"/>
        </w:rPr>
        <w:t>?</w:t>
      </w:r>
      <w:r w:rsidR="000855BE">
        <w:rPr>
          <w:color w:val="000000" w:themeColor="text1"/>
        </w:rPr>
        <w:t xml:space="preserve"> </w:t>
      </w:r>
      <w:r w:rsidR="00F52267" w:rsidRPr="008703C6">
        <w:rPr>
          <w:color w:val="000000" w:themeColor="text1"/>
          <w:lang w:val="en-GB"/>
        </w:rPr>
        <w:t xml:space="preserve">How are </w:t>
      </w:r>
      <w:r w:rsidR="00237A2A" w:rsidRPr="008703C6">
        <w:rPr>
          <w:rStyle w:val="normaltextrun"/>
          <w:lang w:val="en-GB"/>
        </w:rPr>
        <w:t xml:space="preserve">the </w:t>
      </w:r>
      <w:r w:rsidR="00773718">
        <w:rPr>
          <w:rStyle w:val="normaltextrun"/>
          <w:lang w:val="en-GB"/>
        </w:rPr>
        <w:t>resulting products</w:t>
      </w:r>
      <w:r w:rsidR="005503CB">
        <w:rPr>
          <w:rStyle w:val="normaltextrun"/>
          <w:lang w:val="en-GB"/>
        </w:rPr>
        <w:t xml:space="preserve"> from</w:t>
      </w:r>
      <w:r w:rsidR="00237A2A" w:rsidRPr="008703C6">
        <w:rPr>
          <w:rStyle w:val="normaltextrun"/>
          <w:lang w:val="en-GB"/>
        </w:rPr>
        <w:t xml:space="preserve"> COVID-19 R&amp;D </w:t>
      </w:r>
      <w:r w:rsidR="00430272">
        <w:rPr>
          <w:rStyle w:val="normaltextrun"/>
          <w:lang w:val="en-GB"/>
        </w:rPr>
        <w:t xml:space="preserve">going to </w:t>
      </w:r>
      <w:r w:rsidR="00113EDB" w:rsidRPr="008703C6">
        <w:rPr>
          <w:rStyle w:val="normaltextrun"/>
          <w:bCs/>
          <w:lang w:val="en-GB"/>
        </w:rPr>
        <w:t>be</w:t>
      </w:r>
      <w:r w:rsidR="00704E00" w:rsidRPr="008703C6">
        <w:rPr>
          <w:rStyle w:val="normaltextrun"/>
          <w:bCs/>
          <w:lang w:val="en-GB"/>
        </w:rPr>
        <w:t xml:space="preserve"> made</w:t>
      </w:r>
      <w:r w:rsidR="00113EDB" w:rsidRPr="008703C6">
        <w:rPr>
          <w:rStyle w:val="normaltextrun"/>
          <w:bCs/>
          <w:lang w:val="en-GB"/>
        </w:rPr>
        <w:t xml:space="preserve"> </w:t>
      </w:r>
      <w:r w:rsidR="00113EDB" w:rsidRPr="008703C6">
        <w:rPr>
          <w:rStyle w:val="normaltextrun"/>
          <w:lang w:val="en-GB"/>
        </w:rPr>
        <w:t>accessible to all in need</w:t>
      </w:r>
      <w:r w:rsidR="00704E00" w:rsidRPr="008703C6">
        <w:rPr>
          <w:rStyle w:val="normaltextrun"/>
          <w:bCs/>
          <w:lang w:val="en-GB"/>
        </w:rPr>
        <w:t xml:space="preserve"> </w:t>
      </w:r>
      <w:r w:rsidR="00113EDB" w:rsidRPr="008703C6">
        <w:rPr>
          <w:rStyle w:val="normaltextrun"/>
          <w:bCs/>
          <w:lang w:val="en-GB"/>
        </w:rPr>
        <w:t>and</w:t>
      </w:r>
      <w:r w:rsidR="00237A2A" w:rsidRPr="008703C6">
        <w:rPr>
          <w:rStyle w:val="normaltextrun"/>
          <w:bCs/>
          <w:lang w:val="en-GB"/>
        </w:rPr>
        <w:t xml:space="preserve"> free at point</w:t>
      </w:r>
      <w:r w:rsidR="006A5F21">
        <w:rPr>
          <w:rStyle w:val="normaltextrun"/>
          <w:bCs/>
          <w:lang w:val="en-GB"/>
        </w:rPr>
        <w:t>-</w:t>
      </w:r>
      <w:r w:rsidR="00237A2A" w:rsidRPr="008703C6">
        <w:rPr>
          <w:rStyle w:val="normaltextrun"/>
          <w:bCs/>
          <w:lang w:val="en-GB"/>
        </w:rPr>
        <w:t>of</w:t>
      </w:r>
      <w:r w:rsidR="006A5F21">
        <w:rPr>
          <w:rStyle w:val="normaltextrun"/>
          <w:bCs/>
          <w:lang w:val="en-GB"/>
        </w:rPr>
        <w:t>-</w:t>
      </w:r>
      <w:r w:rsidR="00237A2A" w:rsidRPr="008703C6">
        <w:rPr>
          <w:rStyle w:val="normaltextrun"/>
          <w:bCs/>
          <w:lang w:val="en-GB"/>
        </w:rPr>
        <w:t>care</w:t>
      </w:r>
      <w:r w:rsidR="00237A2A" w:rsidRPr="008703C6">
        <w:rPr>
          <w:rStyle w:val="normaltextrun"/>
          <w:lang w:val="en-GB"/>
        </w:rPr>
        <w:t xml:space="preserve"> for all vulnerable populations</w:t>
      </w:r>
      <w:r w:rsidR="00704E00" w:rsidRPr="008703C6">
        <w:rPr>
          <w:rStyle w:val="normaltextrun"/>
          <w:lang w:val="en-GB"/>
        </w:rPr>
        <w:t>?</w:t>
      </w:r>
    </w:p>
    <w:p w14:paraId="7E9DDB67" w14:textId="77777777" w:rsidR="005D2E8C" w:rsidRPr="008703C6" w:rsidRDefault="005D2E8C" w:rsidP="005D2E8C">
      <w:pPr>
        <w:rPr>
          <w:rStyle w:val="normaltextrun"/>
          <w:color w:val="A4262C"/>
          <w:u w:val="single"/>
          <w:lang w:val="en-GB"/>
        </w:rPr>
      </w:pPr>
    </w:p>
    <w:p w14:paraId="57FA9240" w14:textId="2E9594C5" w:rsidR="00237A2A" w:rsidRPr="00EA4199" w:rsidRDefault="00D36F20" w:rsidP="00EA4199">
      <w:pPr>
        <w:pStyle w:val="ListParagraph"/>
        <w:numPr>
          <w:ilvl w:val="0"/>
          <w:numId w:val="13"/>
        </w:numPr>
        <w:rPr>
          <w:lang w:val="en-GB"/>
        </w:rPr>
      </w:pPr>
      <w:r w:rsidRPr="00EA4199">
        <w:rPr>
          <w:rStyle w:val="normaltextrun"/>
          <w:b/>
          <w:bCs/>
          <w:lang w:val="en-GB"/>
        </w:rPr>
        <w:t xml:space="preserve">How </w:t>
      </w:r>
      <w:r w:rsidR="00696762" w:rsidRPr="00EA4199">
        <w:rPr>
          <w:rStyle w:val="normaltextrun"/>
          <w:b/>
          <w:bCs/>
          <w:lang w:val="en-GB"/>
        </w:rPr>
        <w:t xml:space="preserve">will the sharing of </w:t>
      </w:r>
      <w:r w:rsidRPr="00EA4199">
        <w:rPr>
          <w:rStyle w:val="normaltextrun"/>
          <w:b/>
          <w:bCs/>
          <w:lang w:val="en-GB"/>
        </w:rPr>
        <w:t xml:space="preserve">technologies </w:t>
      </w:r>
      <w:r w:rsidR="00237A2A" w:rsidRPr="00EA4199">
        <w:rPr>
          <w:rStyle w:val="normaltextrun"/>
          <w:b/>
          <w:bCs/>
          <w:lang w:val="en-GB"/>
        </w:rPr>
        <w:t xml:space="preserve">developed with </w:t>
      </w:r>
      <w:r w:rsidR="00A06E23" w:rsidRPr="00EA4199">
        <w:rPr>
          <w:rStyle w:val="normaltextrun"/>
          <w:b/>
          <w:bCs/>
          <w:lang w:val="en-GB"/>
        </w:rPr>
        <w:t xml:space="preserve">public </w:t>
      </w:r>
      <w:r w:rsidR="00696762" w:rsidRPr="00EA4199">
        <w:rPr>
          <w:rStyle w:val="normaltextrun"/>
          <w:b/>
          <w:bCs/>
          <w:lang w:val="en-GB"/>
        </w:rPr>
        <w:t>funds be ensured</w:t>
      </w:r>
      <w:r w:rsidR="00237A2A" w:rsidRPr="00EA4199">
        <w:rPr>
          <w:rStyle w:val="normaltextrun"/>
          <w:b/>
          <w:bCs/>
          <w:lang w:val="en-GB"/>
        </w:rPr>
        <w:t xml:space="preserve"> and how will monopolies</w:t>
      </w:r>
      <w:r w:rsidR="00CC7B42" w:rsidRPr="00EA4199">
        <w:rPr>
          <w:rStyle w:val="normaltextrun"/>
          <w:b/>
          <w:bCs/>
          <w:lang w:val="en-GB"/>
        </w:rPr>
        <w:t xml:space="preserve"> </w:t>
      </w:r>
      <w:r w:rsidR="00237A2A" w:rsidRPr="00EA4199">
        <w:rPr>
          <w:rStyle w:val="normaltextrun"/>
          <w:b/>
          <w:bCs/>
          <w:lang w:val="en-GB"/>
        </w:rPr>
        <w:t>be avoided?</w:t>
      </w:r>
      <w:r w:rsidR="00237A2A" w:rsidRPr="00EA4199">
        <w:rPr>
          <w:rStyle w:val="eop"/>
          <w:lang w:val="en-GB"/>
        </w:rPr>
        <w:t> </w:t>
      </w:r>
    </w:p>
    <w:p w14:paraId="517999A2" w14:textId="3965939E" w:rsidR="00237A2A" w:rsidRDefault="00237A2A" w:rsidP="005D2E8C">
      <w:pPr>
        <w:rPr>
          <w:rStyle w:val="normaltextrun"/>
          <w:lang w:val="en-GB"/>
        </w:rPr>
      </w:pPr>
    </w:p>
    <w:p w14:paraId="3E1CFF63" w14:textId="78ACDB06" w:rsidR="00704E00" w:rsidRPr="008703C6" w:rsidRDefault="00AC2CD9" w:rsidP="005D2E8C">
      <w:pPr>
        <w:rPr>
          <w:rStyle w:val="normaltextrun"/>
          <w:lang w:val="en-GB"/>
        </w:rPr>
      </w:pPr>
      <w:r w:rsidRPr="00AC2CD9">
        <w:rPr>
          <w:rStyle w:val="normaltextrun"/>
          <w:lang w:val="en-GB"/>
        </w:rPr>
        <w:t xml:space="preserve">Patents and other forms of intellectual property give companies exclusive rights to make and sell a product with no fear of competition, leaving producers largely free to charge what they please – in other words, </w:t>
      </w:r>
      <w:proofErr w:type="gramStart"/>
      <w:r w:rsidRPr="00AC2CD9">
        <w:rPr>
          <w:rStyle w:val="normaltextrun"/>
          <w:lang w:val="en-GB"/>
        </w:rPr>
        <w:t>a</w:t>
      </w:r>
      <w:proofErr w:type="gramEnd"/>
      <w:r w:rsidRPr="00AC2CD9">
        <w:rPr>
          <w:rStyle w:val="normaltextrun"/>
          <w:lang w:val="en-GB"/>
        </w:rPr>
        <w:t xml:space="preserve"> monopoly. </w:t>
      </w:r>
      <w:r w:rsidR="006B0E58">
        <w:rPr>
          <w:rStyle w:val="normaltextrun"/>
          <w:lang w:val="en-GB"/>
        </w:rPr>
        <w:t>P</w:t>
      </w:r>
      <w:r w:rsidRPr="00AC2CD9">
        <w:rPr>
          <w:rStyle w:val="normaltextrun"/>
          <w:lang w:val="en-GB"/>
        </w:rPr>
        <w:t>atent</w:t>
      </w:r>
      <w:r w:rsidR="009203DD">
        <w:rPr>
          <w:rStyle w:val="normaltextrun"/>
          <w:lang w:val="en-GB"/>
        </w:rPr>
        <w:t>s</w:t>
      </w:r>
      <w:r w:rsidR="00F64870">
        <w:rPr>
          <w:rStyle w:val="normaltextrun"/>
          <w:lang w:val="en-GB"/>
        </w:rPr>
        <w:t xml:space="preserve">, </w:t>
      </w:r>
      <w:r w:rsidR="006B0E58">
        <w:rPr>
          <w:rStyle w:val="normaltextrun"/>
          <w:lang w:val="en-GB"/>
        </w:rPr>
        <w:t xml:space="preserve">marketing </w:t>
      </w:r>
      <w:r w:rsidR="00F64870">
        <w:rPr>
          <w:rStyle w:val="normaltextrun"/>
          <w:lang w:val="en-GB"/>
        </w:rPr>
        <w:t>exclusivities</w:t>
      </w:r>
      <w:r w:rsidR="009D21B0">
        <w:rPr>
          <w:rStyle w:val="normaltextrun"/>
          <w:lang w:val="en-GB"/>
        </w:rPr>
        <w:t xml:space="preserve"> and</w:t>
      </w:r>
      <w:r w:rsidR="00F64870">
        <w:rPr>
          <w:rStyle w:val="normaltextrun"/>
          <w:lang w:val="en-GB"/>
        </w:rPr>
        <w:t xml:space="preserve"> trade secrets</w:t>
      </w:r>
      <w:r w:rsidR="006B0E58" w:rsidRPr="00AC2CD9">
        <w:rPr>
          <w:rStyle w:val="normaltextrun"/>
          <w:lang w:val="en-GB"/>
        </w:rPr>
        <w:t xml:space="preserve"> </w:t>
      </w:r>
      <w:r w:rsidRPr="00AC2CD9">
        <w:rPr>
          <w:rStyle w:val="normaltextrun"/>
          <w:lang w:val="en-GB"/>
        </w:rPr>
        <w:t xml:space="preserve">threaten supply and availability, and encourage researchers to work in isolation from, and in competition with, one another, rather than collaboratively for a common goal like </w:t>
      </w:r>
      <w:r w:rsidR="00D846D1">
        <w:rPr>
          <w:rStyle w:val="normaltextrun"/>
          <w:lang w:val="en-GB"/>
        </w:rPr>
        <w:t>responding to</w:t>
      </w:r>
      <w:r w:rsidRPr="00AC2CD9">
        <w:rPr>
          <w:rStyle w:val="normaltextrun"/>
          <w:lang w:val="en-GB"/>
        </w:rPr>
        <w:t xml:space="preserve"> COVID-19.</w:t>
      </w:r>
      <w:r w:rsidR="00CB0FC7">
        <w:rPr>
          <w:rStyle w:val="normaltextrun"/>
          <w:lang w:val="en-GB"/>
        </w:rPr>
        <w:t xml:space="preserve"> </w:t>
      </w:r>
    </w:p>
    <w:p w14:paraId="196301A0" w14:textId="06379F4E" w:rsidR="00AE424E" w:rsidRPr="008703C6" w:rsidRDefault="004B3AC4" w:rsidP="005D2E8C">
      <w:pPr>
        <w:rPr>
          <w:lang w:val="en-GB"/>
        </w:rPr>
      </w:pPr>
      <w:r>
        <w:rPr>
          <w:rStyle w:val="normaltextrun"/>
          <w:lang w:val="en-GB"/>
        </w:rPr>
        <w:br/>
        <w:t>The p</w:t>
      </w:r>
      <w:r w:rsidR="00C13C13" w:rsidRPr="008703C6">
        <w:rPr>
          <w:rStyle w:val="normaltextrun"/>
          <w:lang w:val="en-GB"/>
        </w:rPr>
        <w:t xml:space="preserve">ublic will pay for </w:t>
      </w:r>
      <w:r w:rsidR="00914C6E">
        <w:rPr>
          <w:rStyle w:val="normaltextrun"/>
          <w:lang w:val="en-GB"/>
        </w:rPr>
        <w:t xml:space="preserve">the </w:t>
      </w:r>
      <w:r w:rsidR="00C13C13" w:rsidRPr="008703C6">
        <w:rPr>
          <w:rStyle w:val="normaltextrun"/>
          <w:lang w:val="en-GB"/>
        </w:rPr>
        <w:t xml:space="preserve">R&amp;D, manufacturing, stockpiling and distribution of </w:t>
      </w:r>
      <w:r w:rsidR="00914C6E">
        <w:rPr>
          <w:rStyle w:val="normaltextrun"/>
          <w:lang w:val="en-GB"/>
        </w:rPr>
        <w:t xml:space="preserve">COVID-19 </w:t>
      </w:r>
      <w:r w:rsidR="00C13C13" w:rsidRPr="008703C6">
        <w:rPr>
          <w:rStyle w:val="normaltextrun"/>
          <w:lang w:val="en-GB"/>
        </w:rPr>
        <w:t>medical tools</w:t>
      </w:r>
      <w:r w:rsidR="00914C6E">
        <w:rPr>
          <w:rStyle w:val="normaltextrun"/>
          <w:lang w:val="en-GB"/>
        </w:rPr>
        <w:t>,</w:t>
      </w:r>
      <w:r w:rsidR="00C13C13" w:rsidRPr="008703C6">
        <w:rPr>
          <w:rStyle w:val="normaltextrun"/>
          <w:lang w:val="en-GB"/>
        </w:rPr>
        <w:t xml:space="preserve"> but w</w:t>
      </w:r>
      <w:r w:rsidR="009A4AD1" w:rsidRPr="008703C6">
        <w:rPr>
          <w:rStyle w:val="normaltextrun"/>
          <w:lang w:val="en-GB"/>
        </w:rPr>
        <w:t xml:space="preserve">ho will </w:t>
      </w:r>
      <w:r w:rsidR="00CC2BDB">
        <w:rPr>
          <w:rStyle w:val="normaltextrun"/>
          <w:lang w:val="en-GB"/>
        </w:rPr>
        <w:t>own the rights to them</w:t>
      </w:r>
      <w:r w:rsidR="009A4AD1" w:rsidRPr="008703C6">
        <w:rPr>
          <w:rStyle w:val="normaltextrun"/>
          <w:lang w:val="en-GB"/>
        </w:rPr>
        <w:t>?</w:t>
      </w:r>
      <w:r w:rsidR="00C13C13" w:rsidRPr="008703C6">
        <w:rPr>
          <w:rStyle w:val="normaltextrun"/>
          <w:lang w:val="en-GB"/>
        </w:rPr>
        <w:t xml:space="preserve"> The </w:t>
      </w:r>
      <w:hyperlink r:id="rId10" w:history="1">
        <w:r w:rsidR="00C13C13" w:rsidRPr="00532492">
          <w:rPr>
            <w:rStyle w:val="Hyperlink"/>
            <w:lang w:val="en-GB"/>
          </w:rPr>
          <w:t xml:space="preserve">European Commission </w:t>
        </w:r>
        <w:r w:rsidR="00CC2BDB" w:rsidRPr="00532492">
          <w:rPr>
            <w:rStyle w:val="Hyperlink"/>
            <w:lang w:val="en-GB"/>
          </w:rPr>
          <w:t xml:space="preserve">has </w:t>
        </w:r>
        <w:r w:rsidR="00D6434A">
          <w:rPr>
            <w:rStyle w:val="Hyperlink"/>
            <w:lang w:val="en-GB"/>
          </w:rPr>
          <w:t>raised</w:t>
        </w:r>
        <w:r w:rsidR="00C13C13" w:rsidRPr="00532492">
          <w:rPr>
            <w:rStyle w:val="Hyperlink"/>
            <w:lang w:val="en-GB"/>
          </w:rPr>
          <w:t xml:space="preserve"> </w:t>
        </w:r>
        <w:r w:rsidR="00D6434A">
          <w:rPr>
            <w:rStyle w:val="Hyperlink"/>
            <w:lang w:val="en-GB"/>
          </w:rPr>
          <w:t>th</w:t>
        </w:r>
        <w:r w:rsidR="00992A26">
          <w:rPr>
            <w:rStyle w:val="Hyperlink"/>
            <w:lang w:val="en-GB"/>
          </w:rPr>
          <w:t>e</w:t>
        </w:r>
        <w:r w:rsidR="00C13C13" w:rsidRPr="00532492">
          <w:rPr>
            <w:rStyle w:val="Hyperlink"/>
            <w:lang w:val="en-GB"/>
          </w:rPr>
          <w:t xml:space="preserve"> question</w:t>
        </w:r>
      </w:hyperlink>
      <w:r w:rsidR="00704E00" w:rsidRPr="008703C6">
        <w:rPr>
          <w:rStyle w:val="normaltextrun"/>
          <w:lang w:val="en-GB"/>
        </w:rPr>
        <w:t xml:space="preserve"> </w:t>
      </w:r>
      <w:r w:rsidR="00C13C13" w:rsidRPr="008703C6">
        <w:rPr>
          <w:rStyle w:val="normaltextrun"/>
          <w:lang w:val="en-GB"/>
        </w:rPr>
        <w:t>but did not provide a</w:t>
      </w:r>
      <w:r w:rsidR="00FC7549">
        <w:rPr>
          <w:rStyle w:val="normaltextrun"/>
          <w:lang w:val="en-GB"/>
        </w:rPr>
        <w:t xml:space="preserve"> clear</w:t>
      </w:r>
      <w:r w:rsidR="00C13C13" w:rsidRPr="008703C6">
        <w:rPr>
          <w:rStyle w:val="normaltextrun"/>
          <w:lang w:val="en-GB"/>
        </w:rPr>
        <w:t xml:space="preserve"> answer.</w:t>
      </w:r>
      <w:r w:rsidR="00C13C13" w:rsidRPr="008703C6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="00704E00" w:rsidRPr="008703C6">
        <w:rPr>
          <w:rStyle w:val="normaltextrun"/>
          <w:lang w:val="en-GB"/>
        </w:rPr>
        <w:t xml:space="preserve">How </w:t>
      </w:r>
      <w:r w:rsidR="0060119F">
        <w:rPr>
          <w:rStyle w:val="normaltextrun"/>
          <w:lang w:val="en-GB"/>
        </w:rPr>
        <w:t>will</w:t>
      </w:r>
      <w:r w:rsidR="00CC2BDB">
        <w:rPr>
          <w:rStyle w:val="normaltextrun"/>
          <w:lang w:val="en-GB"/>
        </w:rPr>
        <w:t xml:space="preserve"> </w:t>
      </w:r>
      <w:r w:rsidR="00A71EBD">
        <w:rPr>
          <w:rStyle w:val="normaltextrun"/>
          <w:lang w:val="en-GB"/>
        </w:rPr>
        <w:t>the</w:t>
      </w:r>
      <w:r w:rsidR="00704E00" w:rsidRPr="008703C6">
        <w:rPr>
          <w:rStyle w:val="normaltextrun"/>
          <w:lang w:val="en-GB"/>
        </w:rPr>
        <w:t xml:space="preserve"> </w:t>
      </w:r>
      <w:r w:rsidR="00704E00" w:rsidRPr="00EF3C46">
        <w:rPr>
          <w:rFonts w:cstheme="minorHAnsi"/>
          <w:lang w:val="en-GB"/>
        </w:rPr>
        <w:t>open sharing of technologies, knowledge and data</w:t>
      </w:r>
      <w:r w:rsidR="00AF6049" w:rsidRPr="00EF3C46">
        <w:rPr>
          <w:rFonts w:cstheme="minorHAnsi"/>
          <w:lang w:val="en-GB"/>
        </w:rPr>
        <w:t xml:space="preserve"> </w:t>
      </w:r>
      <w:r w:rsidR="00704E00" w:rsidRPr="00EF3C46">
        <w:rPr>
          <w:rStyle w:val="normaltextrun"/>
          <w:lang w:val="en-GB"/>
        </w:rPr>
        <w:t>on COVID-19 medical tools</w:t>
      </w:r>
      <w:r w:rsidR="00F26332" w:rsidRPr="00EF3C46">
        <w:rPr>
          <w:rStyle w:val="normaltextrun"/>
          <w:lang w:val="en-GB"/>
        </w:rPr>
        <w:t xml:space="preserve"> be ensured</w:t>
      </w:r>
      <w:r w:rsidR="004336C9" w:rsidRPr="00EF3C46">
        <w:rPr>
          <w:rStyle w:val="normaltextrun"/>
          <w:lang w:val="en-GB"/>
        </w:rPr>
        <w:t>?</w:t>
      </w:r>
      <w:r w:rsidR="004336C9">
        <w:rPr>
          <w:rStyle w:val="normaltextrun"/>
          <w:b/>
          <w:lang w:val="en-GB"/>
        </w:rPr>
        <w:t xml:space="preserve"> </w:t>
      </w:r>
      <w:r w:rsidR="004336C9">
        <w:rPr>
          <w:rStyle w:val="normaltextrun"/>
          <w:lang w:val="en-GB"/>
        </w:rPr>
        <w:t xml:space="preserve">And how will </w:t>
      </w:r>
      <w:r w:rsidR="00704E00" w:rsidRPr="008703C6">
        <w:rPr>
          <w:rStyle w:val="normaltextrun"/>
          <w:bCs/>
          <w:lang w:val="en-GB"/>
        </w:rPr>
        <w:t>intellectual property</w:t>
      </w:r>
      <w:r w:rsidR="004A0650">
        <w:rPr>
          <w:rStyle w:val="normaltextrun"/>
          <w:bCs/>
          <w:lang w:val="en-GB"/>
        </w:rPr>
        <w:t xml:space="preserve"> rights,</w:t>
      </w:r>
      <w:r w:rsidR="00704E00" w:rsidRPr="008703C6">
        <w:rPr>
          <w:rStyle w:val="normaltextrun"/>
          <w:bCs/>
          <w:lang w:val="en-GB"/>
        </w:rPr>
        <w:t xml:space="preserve"> trade secrets</w:t>
      </w:r>
      <w:r w:rsidR="009440F9">
        <w:rPr>
          <w:rStyle w:val="normaltextrun"/>
          <w:bCs/>
          <w:lang w:val="en-GB"/>
        </w:rPr>
        <w:t>,</w:t>
      </w:r>
      <w:r w:rsidR="00704E00" w:rsidRPr="008703C6">
        <w:rPr>
          <w:rStyle w:val="normaltextrun"/>
          <w:bCs/>
          <w:lang w:val="en-GB"/>
        </w:rPr>
        <w:t xml:space="preserve"> </w:t>
      </w:r>
      <w:r w:rsidR="004A0650">
        <w:rPr>
          <w:rStyle w:val="normaltextrun"/>
          <w:bCs/>
          <w:lang w:val="en-GB"/>
        </w:rPr>
        <w:t xml:space="preserve">and </w:t>
      </w:r>
      <w:r w:rsidR="00704E00" w:rsidRPr="008703C6">
        <w:rPr>
          <w:rStyle w:val="normaltextrun"/>
          <w:bCs/>
          <w:lang w:val="en-GB"/>
        </w:rPr>
        <w:t xml:space="preserve">monopolies on clinical trial data </w:t>
      </w:r>
      <w:r w:rsidR="0060119F">
        <w:rPr>
          <w:rStyle w:val="normaltextrun"/>
          <w:bCs/>
          <w:lang w:val="en-GB"/>
        </w:rPr>
        <w:t>and</w:t>
      </w:r>
      <w:r w:rsidR="0060119F" w:rsidRPr="008703C6">
        <w:rPr>
          <w:rStyle w:val="normaltextrun"/>
          <w:bCs/>
          <w:lang w:val="en-GB"/>
        </w:rPr>
        <w:t xml:space="preserve"> </w:t>
      </w:r>
      <w:r w:rsidR="0060119F">
        <w:rPr>
          <w:rStyle w:val="normaltextrun"/>
          <w:bCs/>
          <w:lang w:val="en-GB"/>
        </w:rPr>
        <w:t xml:space="preserve">technical </w:t>
      </w:r>
      <w:r w:rsidR="00704E00" w:rsidRPr="008703C6">
        <w:rPr>
          <w:rStyle w:val="normaltextrun"/>
          <w:bCs/>
          <w:lang w:val="en-GB"/>
        </w:rPr>
        <w:t xml:space="preserve">know-how </w:t>
      </w:r>
      <w:r w:rsidR="007001D3">
        <w:rPr>
          <w:rStyle w:val="normaltextrun"/>
          <w:bCs/>
          <w:lang w:val="en-GB"/>
        </w:rPr>
        <w:t xml:space="preserve">that </w:t>
      </w:r>
      <w:r w:rsidR="00A6173C">
        <w:rPr>
          <w:rStyle w:val="normaltextrun"/>
          <w:bCs/>
          <w:lang w:val="en-GB"/>
        </w:rPr>
        <w:t>hinder</w:t>
      </w:r>
      <w:r w:rsidR="00532492" w:rsidRPr="008703C6">
        <w:rPr>
          <w:rStyle w:val="normaltextrun"/>
          <w:bCs/>
          <w:lang w:val="en-GB"/>
        </w:rPr>
        <w:t xml:space="preserve"> </w:t>
      </w:r>
      <w:r w:rsidR="00704E00" w:rsidRPr="008703C6">
        <w:rPr>
          <w:rStyle w:val="normaltextrun"/>
          <w:bCs/>
          <w:lang w:val="en-GB"/>
        </w:rPr>
        <w:t>research</w:t>
      </w:r>
      <w:r w:rsidR="007339B1">
        <w:rPr>
          <w:rStyle w:val="normaltextrun"/>
          <w:bCs/>
          <w:lang w:val="en-GB"/>
        </w:rPr>
        <w:t xml:space="preserve">, </w:t>
      </w:r>
      <w:r w:rsidR="00704E00" w:rsidRPr="008703C6">
        <w:rPr>
          <w:rStyle w:val="normaltextrun"/>
          <w:bCs/>
          <w:lang w:val="en-GB"/>
        </w:rPr>
        <w:t xml:space="preserve">production </w:t>
      </w:r>
      <w:r w:rsidR="00532492">
        <w:rPr>
          <w:rStyle w:val="normaltextrun"/>
          <w:bCs/>
          <w:lang w:val="en-GB"/>
        </w:rPr>
        <w:t>and</w:t>
      </w:r>
      <w:r w:rsidR="00532492" w:rsidRPr="008703C6">
        <w:rPr>
          <w:rStyle w:val="normaltextrun"/>
          <w:bCs/>
          <w:lang w:val="en-GB"/>
        </w:rPr>
        <w:t xml:space="preserve"> </w:t>
      </w:r>
      <w:r w:rsidR="00704E00" w:rsidRPr="008703C6">
        <w:rPr>
          <w:rStyle w:val="normaltextrun"/>
          <w:bCs/>
          <w:lang w:val="en-GB"/>
        </w:rPr>
        <w:t>access</w:t>
      </w:r>
      <w:r w:rsidR="004336C9">
        <w:rPr>
          <w:rStyle w:val="normaltextrun"/>
          <w:bCs/>
          <w:lang w:val="en-GB"/>
        </w:rPr>
        <w:t xml:space="preserve"> be prevented</w:t>
      </w:r>
      <w:r w:rsidR="00704E00" w:rsidRPr="008703C6">
        <w:rPr>
          <w:rStyle w:val="normaltextrun"/>
          <w:bCs/>
          <w:lang w:val="en-GB"/>
        </w:rPr>
        <w:t>?</w:t>
      </w:r>
    </w:p>
    <w:sectPr w:rsidR="00AE424E" w:rsidRPr="008703C6" w:rsidSect="005D2E8C">
      <w:pgSz w:w="12240" w:h="15840"/>
      <w:pgMar w:top="993" w:right="1440" w:bottom="99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50A2A" w16cex:dateUtc="2020-04-30T06:26:00Z"/>
  <w16cex:commentExtensible w16cex:durableId="22550C6C" w16cex:dateUtc="2020-04-30T06:3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5FA6"/>
    <w:multiLevelType w:val="multilevel"/>
    <w:tmpl w:val="6188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F7544C"/>
    <w:multiLevelType w:val="hybridMultilevel"/>
    <w:tmpl w:val="ADB0CA1E"/>
    <w:lvl w:ilvl="0" w:tplc="AA3A28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A520F"/>
    <w:multiLevelType w:val="multilevel"/>
    <w:tmpl w:val="A8F2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C37343"/>
    <w:multiLevelType w:val="hybridMultilevel"/>
    <w:tmpl w:val="ABB0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A3671"/>
    <w:multiLevelType w:val="multilevel"/>
    <w:tmpl w:val="9F06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C25B13"/>
    <w:multiLevelType w:val="multilevel"/>
    <w:tmpl w:val="7CDC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C65EBC"/>
    <w:multiLevelType w:val="hybridMultilevel"/>
    <w:tmpl w:val="99DC3564"/>
    <w:lvl w:ilvl="0" w:tplc="C290A58C">
      <w:start w:val="1"/>
      <w:numFmt w:val="decimal"/>
      <w:lvlText w:val="%1)"/>
      <w:lvlJc w:val="left"/>
      <w:pPr>
        <w:ind w:left="57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364CF"/>
    <w:multiLevelType w:val="multilevel"/>
    <w:tmpl w:val="6DFE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3A0036"/>
    <w:multiLevelType w:val="multilevel"/>
    <w:tmpl w:val="72DC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E341AC"/>
    <w:multiLevelType w:val="multilevel"/>
    <w:tmpl w:val="3452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F973A3"/>
    <w:multiLevelType w:val="multilevel"/>
    <w:tmpl w:val="0D4C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7543FA"/>
    <w:multiLevelType w:val="hybridMultilevel"/>
    <w:tmpl w:val="99DC3564"/>
    <w:lvl w:ilvl="0" w:tplc="C290A58C">
      <w:start w:val="1"/>
      <w:numFmt w:val="decimal"/>
      <w:lvlText w:val="%1)"/>
      <w:lvlJc w:val="left"/>
      <w:pPr>
        <w:ind w:left="57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44AA9"/>
    <w:multiLevelType w:val="hybridMultilevel"/>
    <w:tmpl w:val="D354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2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4E"/>
    <w:rsid w:val="00001CEE"/>
    <w:rsid w:val="0000336E"/>
    <w:rsid w:val="0001554F"/>
    <w:rsid w:val="00021526"/>
    <w:rsid w:val="00023A4B"/>
    <w:rsid w:val="0003603F"/>
    <w:rsid w:val="00053D08"/>
    <w:rsid w:val="000855BE"/>
    <w:rsid w:val="000A6784"/>
    <w:rsid w:val="000A6FCE"/>
    <w:rsid w:val="000B4F4D"/>
    <w:rsid w:val="000C2243"/>
    <w:rsid w:val="000D613D"/>
    <w:rsid w:val="000D7D2B"/>
    <w:rsid w:val="000F0231"/>
    <w:rsid w:val="000F6281"/>
    <w:rsid w:val="00103512"/>
    <w:rsid w:val="0010534B"/>
    <w:rsid w:val="00113EDB"/>
    <w:rsid w:val="00134EB9"/>
    <w:rsid w:val="00142E84"/>
    <w:rsid w:val="00150DA8"/>
    <w:rsid w:val="00150FC8"/>
    <w:rsid w:val="001539DD"/>
    <w:rsid w:val="001548FB"/>
    <w:rsid w:val="001606A0"/>
    <w:rsid w:val="0016181D"/>
    <w:rsid w:val="00186FCA"/>
    <w:rsid w:val="001910C3"/>
    <w:rsid w:val="001A40D4"/>
    <w:rsid w:val="001B09FD"/>
    <w:rsid w:val="001B58B1"/>
    <w:rsid w:val="001C29C5"/>
    <w:rsid w:val="001D6F14"/>
    <w:rsid w:val="001E1E0D"/>
    <w:rsid w:val="001F56D4"/>
    <w:rsid w:val="002022A9"/>
    <w:rsid w:val="00224DDE"/>
    <w:rsid w:val="00237A2A"/>
    <w:rsid w:val="00242741"/>
    <w:rsid w:val="00243B28"/>
    <w:rsid w:val="00246E1E"/>
    <w:rsid w:val="00251D03"/>
    <w:rsid w:val="00252954"/>
    <w:rsid w:val="00264603"/>
    <w:rsid w:val="0026557C"/>
    <w:rsid w:val="00277B33"/>
    <w:rsid w:val="0029250F"/>
    <w:rsid w:val="002C1BDC"/>
    <w:rsid w:val="002C2269"/>
    <w:rsid w:val="002E0851"/>
    <w:rsid w:val="002F16A7"/>
    <w:rsid w:val="002F1A76"/>
    <w:rsid w:val="00302887"/>
    <w:rsid w:val="00302FF0"/>
    <w:rsid w:val="00303E8F"/>
    <w:rsid w:val="00323E9F"/>
    <w:rsid w:val="003268BF"/>
    <w:rsid w:val="00334B5E"/>
    <w:rsid w:val="003352F7"/>
    <w:rsid w:val="00344883"/>
    <w:rsid w:val="00370826"/>
    <w:rsid w:val="00384AB9"/>
    <w:rsid w:val="00385618"/>
    <w:rsid w:val="00393F41"/>
    <w:rsid w:val="003B0195"/>
    <w:rsid w:val="003B56D2"/>
    <w:rsid w:val="003B66CD"/>
    <w:rsid w:val="003C3362"/>
    <w:rsid w:val="003C65B1"/>
    <w:rsid w:val="003D22A6"/>
    <w:rsid w:val="003F3430"/>
    <w:rsid w:val="00404AF3"/>
    <w:rsid w:val="00413779"/>
    <w:rsid w:val="00423368"/>
    <w:rsid w:val="00430272"/>
    <w:rsid w:val="004336C9"/>
    <w:rsid w:val="0044292D"/>
    <w:rsid w:val="00473254"/>
    <w:rsid w:val="00473294"/>
    <w:rsid w:val="004964D2"/>
    <w:rsid w:val="004A0650"/>
    <w:rsid w:val="004A6BF5"/>
    <w:rsid w:val="004B3AC4"/>
    <w:rsid w:val="005020ED"/>
    <w:rsid w:val="00504F36"/>
    <w:rsid w:val="00516464"/>
    <w:rsid w:val="00532492"/>
    <w:rsid w:val="00532555"/>
    <w:rsid w:val="00542017"/>
    <w:rsid w:val="00546CB2"/>
    <w:rsid w:val="005503CB"/>
    <w:rsid w:val="005650AD"/>
    <w:rsid w:val="00565C3B"/>
    <w:rsid w:val="00580222"/>
    <w:rsid w:val="0058614A"/>
    <w:rsid w:val="00587A04"/>
    <w:rsid w:val="00595432"/>
    <w:rsid w:val="005C059A"/>
    <w:rsid w:val="005C1B29"/>
    <w:rsid w:val="005D2E8C"/>
    <w:rsid w:val="005E0836"/>
    <w:rsid w:val="0060119F"/>
    <w:rsid w:val="00610ABC"/>
    <w:rsid w:val="00624DF1"/>
    <w:rsid w:val="0064252D"/>
    <w:rsid w:val="0065025B"/>
    <w:rsid w:val="00656D45"/>
    <w:rsid w:val="006642E7"/>
    <w:rsid w:val="00676732"/>
    <w:rsid w:val="00682A49"/>
    <w:rsid w:val="00685339"/>
    <w:rsid w:val="00695051"/>
    <w:rsid w:val="00696762"/>
    <w:rsid w:val="006A5F21"/>
    <w:rsid w:val="006B0352"/>
    <w:rsid w:val="006B0E58"/>
    <w:rsid w:val="006B4167"/>
    <w:rsid w:val="006C3017"/>
    <w:rsid w:val="006D3761"/>
    <w:rsid w:val="006E7968"/>
    <w:rsid w:val="007001D3"/>
    <w:rsid w:val="00704BE2"/>
    <w:rsid w:val="00704E00"/>
    <w:rsid w:val="00714773"/>
    <w:rsid w:val="00717709"/>
    <w:rsid w:val="00726E40"/>
    <w:rsid w:val="00727435"/>
    <w:rsid w:val="007339B1"/>
    <w:rsid w:val="00735936"/>
    <w:rsid w:val="00737C1B"/>
    <w:rsid w:val="00740614"/>
    <w:rsid w:val="00766585"/>
    <w:rsid w:val="007733F3"/>
    <w:rsid w:val="00773718"/>
    <w:rsid w:val="00773A66"/>
    <w:rsid w:val="00777104"/>
    <w:rsid w:val="00782CC3"/>
    <w:rsid w:val="00792783"/>
    <w:rsid w:val="007A5C15"/>
    <w:rsid w:val="007B055A"/>
    <w:rsid w:val="007B2261"/>
    <w:rsid w:val="007F5B0C"/>
    <w:rsid w:val="00805FAA"/>
    <w:rsid w:val="00811660"/>
    <w:rsid w:val="0081347A"/>
    <w:rsid w:val="00820385"/>
    <w:rsid w:val="008225F8"/>
    <w:rsid w:val="008247E5"/>
    <w:rsid w:val="008313E4"/>
    <w:rsid w:val="00832F0C"/>
    <w:rsid w:val="00837EBB"/>
    <w:rsid w:val="00843FA7"/>
    <w:rsid w:val="008703C6"/>
    <w:rsid w:val="00885EA8"/>
    <w:rsid w:val="008A0D14"/>
    <w:rsid w:val="008B2076"/>
    <w:rsid w:val="008C091E"/>
    <w:rsid w:val="008C0BE5"/>
    <w:rsid w:val="008E7DCB"/>
    <w:rsid w:val="008F1EA0"/>
    <w:rsid w:val="008F24D3"/>
    <w:rsid w:val="008F6099"/>
    <w:rsid w:val="009000CA"/>
    <w:rsid w:val="009015F2"/>
    <w:rsid w:val="00902570"/>
    <w:rsid w:val="009060EA"/>
    <w:rsid w:val="00914C6E"/>
    <w:rsid w:val="009203DD"/>
    <w:rsid w:val="009440F9"/>
    <w:rsid w:val="00960D3E"/>
    <w:rsid w:val="00961D07"/>
    <w:rsid w:val="00963DC3"/>
    <w:rsid w:val="00983160"/>
    <w:rsid w:val="00992A26"/>
    <w:rsid w:val="009934B8"/>
    <w:rsid w:val="009936A1"/>
    <w:rsid w:val="009A4AD1"/>
    <w:rsid w:val="009B18C8"/>
    <w:rsid w:val="009B23CD"/>
    <w:rsid w:val="009B4502"/>
    <w:rsid w:val="009B596D"/>
    <w:rsid w:val="009C415E"/>
    <w:rsid w:val="009C5E22"/>
    <w:rsid w:val="009D21B0"/>
    <w:rsid w:val="009D2A14"/>
    <w:rsid w:val="009E66B4"/>
    <w:rsid w:val="00A0346B"/>
    <w:rsid w:val="00A06E23"/>
    <w:rsid w:val="00A07C28"/>
    <w:rsid w:val="00A118C4"/>
    <w:rsid w:val="00A16B15"/>
    <w:rsid w:val="00A30023"/>
    <w:rsid w:val="00A3466B"/>
    <w:rsid w:val="00A46ECF"/>
    <w:rsid w:val="00A57A80"/>
    <w:rsid w:val="00A6173C"/>
    <w:rsid w:val="00A63498"/>
    <w:rsid w:val="00A64F07"/>
    <w:rsid w:val="00A71EBD"/>
    <w:rsid w:val="00A753C2"/>
    <w:rsid w:val="00A80ACE"/>
    <w:rsid w:val="00AB4EBB"/>
    <w:rsid w:val="00AC2CD9"/>
    <w:rsid w:val="00AD70FE"/>
    <w:rsid w:val="00AE1081"/>
    <w:rsid w:val="00AE14DA"/>
    <w:rsid w:val="00AE424E"/>
    <w:rsid w:val="00AE6DCB"/>
    <w:rsid w:val="00AF6049"/>
    <w:rsid w:val="00B00145"/>
    <w:rsid w:val="00B047AE"/>
    <w:rsid w:val="00B24275"/>
    <w:rsid w:val="00B36412"/>
    <w:rsid w:val="00B37BD7"/>
    <w:rsid w:val="00B46197"/>
    <w:rsid w:val="00B46550"/>
    <w:rsid w:val="00B52A93"/>
    <w:rsid w:val="00B76A79"/>
    <w:rsid w:val="00B90326"/>
    <w:rsid w:val="00B940C4"/>
    <w:rsid w:val="00B961CD"/>
    <w:rsid w:val="00BA1BFF"/>
    <w:rsid w:val="00BA38F9"/>
    <w:rsid w:val="00BB05F7"/>
    <w:rsid w:val="00BB3EC6"/>
    <w:rsid w:val="00BB6080"/>
    <w:rsid w:val="00BB6766"/>
    <w:rsid w:val="00C02A73"/>
    <w:rsid w:val="00C10A51"/>
    <w:rsid w:val="00C13C13"/>
    <w:rsid w:val="00C1766E"/>
    <w:rsid w:val="00C318DC"/>
    <w:rsid w:val="00C46D2A"/>
    <w:rsid w:val="00C5124F"/>
    <w:rsid w:val="00C54409"/>
    <w:rsid w:val="00C7014E"/>
    <w:rsid w:val="00C761DE"/>
    <w:rsid w:val="00C83806"/>
    <w:rsid w:val="00C9656B"/>
    <w:rsid w:val="00C973ED"/>
    <w:rsid w:val="00CA2D11"/>
    <w:rsid w:val="00CB0FC7"/>
    <w:rsid w:val="00CC2BDB"/>
    <w:rsid w:val="00CC3ECA"/>
    <w:rsid w:val="00CC7B42"/>
    <w:rsid w:val="00CD5338"/>
    <w:rsid w:val="00CE0C08"/>
    <w:rsid w:val="00CE3869"/>
    <w:rsid w:val="00CE604C"/>
    <w:rsid w:val="00D1193C"/>
    <w:rsid w:val="00D15A23"/>
    <w:rsid w:val="00D17B74"/>
    <w:rsid w:val="00D22794"/>
    <w:rsid w:val="00D302B8"/>
    <w:rsid w:val="00D365FF"/>
    <w:rsid w:val="00D36F20"/>
    <w:rsid w:val="00D37698"/>
    <w:rsid w:val="00D378C3"/>
    <w:rsid w:val="00D56D34"/>
    <w:rsid w:val="00D6434A"/>
    <w:rsid w:val="00D709D7"/>
    <w:rsid w:val="00D80AA4"/>
    <w:rsid w:val="00D81791"/>
    <w:rsid w:val="00D846D1"/>
    <w:rsid w:val="00D94F75"/>
    <w:rsid w:val="00DB0D9E"/>
    <w:rsid w:val="00DB2F50"/>
    <w:rsid w:val="00DB575E"/>
    <w:rsid w:val="00DD0CA4"/>
    <w:rsid w:val="00DD1CF7"/>
    <w:rsid w:val="00DD3DAB"/>
    <w:rsid w:val="00DE0A76"/>
    <w:rsid w:val="00E02648"/>
    <w:rsid w:val="00E148C9"/>
    <w:rsid w:val="00E1613C"/>
    <w:rsid w:val="00E402EB"/>
    <w:rsid w:val="00E45FA7"/>
    <w:rsid w:val="00E55F71"/>
    <w:rsid w:val="00E5697F"/>
    <w:rsid w:val="00E63064"/>
    <w:rsid w:val="00E656D1"/>
    <w:rsid w:val="00E70E9C"/>
    <w:rsid w:val="00E7613F"/>
    <w:rsid w:val="00E854C6"/>
    <w:rsid w:val="00E858E5"/>
    <w:rsid w:val="00E92D0F"/>
    <w:rsid w:val="00E95277"/>
    <w:rsid w:val="00EA2532"/>
    <w:rsid w:val="00EA4199"/>
    <w:rsid w:val="00EA444A"/>
    <w:rsid w:val="00EA7FAD"/>
    <w:rsid w:val="00EB4479"/>
    <w:rsid w:val="00EC6713"/>
    <w:rsid w:val="00ED1D83"/>
    <w:rsid w:val="00EE38D3"/>
    <w:rsid w:val="00EE3D2B"/>
    <w:rsid w:val="00EF165F"/>
    <w:rsid w:val="00EF2D17"/>
    <w:rsid w:val="00EF3C46"/>
    <w:rsid w:val="00EF5418"/>
    <w:rsid w:val="00EF6C5D"/>
    <w:rsid w:val="00F11870"/>
    <w:rsid w:val="00F2197D"/>
    <w:rsid w:val="00F26332"/>
    <w:rsid w:val="00F30412"/>
    <w:rsid w:val="00F417D9"/>
    <w:rsid w:val="00F52267"/>
    <w:rsid w:val="00F523DD"/>
    <w:rsid w:val="00F5594E"/>
    <w:rsid w:val="00F56A1C"/>
    <w:rsid w:val="00F60170"/>
    <w:rsid w:val="00F64870"/>
    <w:rsid w:val="00F8195E"/>
    <w:rsid w:val="00F86CE9"/>
    <w:rsid w:val="00FA1222"/>
    <w:rsid w:val="00FB1E26"/>
    <w:rsid w:val="00FC6DE9"/>
    <w:rsid w:val="00FC7549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54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link w:val="Heading1Char"/>
    <w:uiPriority w:val="9"/>
    <w:qFormat/>
    <w:rsid w:val="00D15A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B2076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8B2076"/>
  </w:style>
  <w:style w:type="character" w:customStyle="1" w:styleId="eop">
    <w:name w:val="eop"/>
    <w:basedOn w:val="DefaultParagraphFont"/>
    <w:rsid w:val="008B2076"/>
  </w:style>
  <w:style w:type="character" w:styleId="Strong">
    <w:name w:val="Strong"/>
    <w:basedOn w:val="DefaultParagraphFont"/>
    <w:uiPriority w:val="22"/>
    <w:qFormat/>
    <w:rsid w:val="00D15A2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15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5A23"/>
    <w:pPr>
      <w:spacing w:after="16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A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A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A23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2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5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B58B1"/>
    <w:rPr>
      <w:color w:val="0000FF"/>
      <w:u w:val="single"/>
    </w:rPr>
  </w:style>
  <w:style w:type="paragraph" w:styleId="Revision">
    <w:name w:val="Revision"/>
    <w:hidden/>
    <w:uiPriority w:val="99"/>
    <w:semiHidden/>
    <w:rsid w:val="006B4167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03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4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link w:val="Heading1Char"/>
    <w:uiPriority w:val="9"/>
    <w:qFormat/>
    <w:rsid w:val="00D15A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B2076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8B2076"/>
  </w:style>
  <w:style w:type="character" w:customStyle="1" w:styleId="eop">
    <w:name w:val="eop"/>
    <w:basedOn w:val="DefaultParagraphFont"/>
    <w:rsid w:val="008B2076"/>
  </w:style>
  <w:style w:type="character" w:styleId="Strong">
    <w:name w:val="Strong"/>
    <w:basedOn w:val="DefaultParagraphFont"/>
    <w:uiPriority w:val="22"/>
    <w:qFormat/>
    <w:rsid w:val="00D15A2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15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5A23"/>
    <w:pPr>
      <w:spacing w:after="16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A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A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A23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2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5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B58B1"/>
    <w:rPr>
      <w:color w:val="0000FF"/>
      <w:u w:val="single"/>
    </w:rPr>
  </w:style>
  <w:style w:type="paragraph" w:styleId="Revision">
    <w:name w:val="Revision"/>
    <w:hidden/>
    <w:uiPriority w:val="99"/>
    <w:semiHidden/>
    <w:rsid w:val="006B4167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03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62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single" w:sz="24" w:space="0" w:color="auto"/>
          </w:divBdr>
          <w:divsChild>
            <w:div w:id="16007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12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single" w:sz="24" w:space="0" w:color="auto"/>
                  </w:divBdr>
                </w:div>
              </w:divsChild>
            </w:div>
          </w:divsChild>
        </w:div>
        <w:div w:id="59567481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single" w:sz="24" w:space="0" w:color="auto"/>
          </w:divBdr>
          <w:divsChild>
            <w:div w:id="1347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single" w:sz="24" w:space="0" w:color="auto"/>
                  </w:divBdr>
                  <w:divsChild>
                    <w:div w:id="78323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9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single" w:sz="24" w:space="0" w:color="auto"/>
                  </w:divBdr>
                  <w:divsChild>
                    <w:div w:id="1763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single" w:sz="24" w:space="0" w:color="auto"/>
                  </w:divBdr>
                  <w:divsChild>
                    <w:div w:id="665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9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single" w:sz="24" w:space="0" w:color="auto"/>
                  </w:divBdr>
                  <w:divsChild>
                    <w:div w:id="8715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7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single" w:sz="24" w:space="0" w:color="auto"/>
                  </w:divBdr>
                  <w:divsChild>
                    <w:div w:id="3524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1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single" w:sz="24" w:space="0" w:color="auto"/>
                  </w:divBdr>
                  <w:divsChild>
                    <w:div w:id="60523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single" w:sz="24" w:space="0" w:color="auto"/>
                  </w:divBdr>
                  <w:divsChild>
                    <w:div w:id="8610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5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single" w:sz="24" w:space="0" w:color="auto"/>
                  </w:divBdr>
                  <w:divsChild>
                    <w:div w:id="8848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4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single" w:sz="24" w:space="0" w:color="auto"/>
                  </w:divBdr>
                  <w:divsChild>
                    <w:div w:id="134729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https://www.who.int/docs/default-source/coronaviruse/transcripts/transcript-who-actlaunch-24apr2020.pdf?sfvrsn=45977318_2" TargetMode="External"/><Relationship Id="rId10" Type="http://schemas.openxmlformats.org/officeDocument/2006/relationships/hyperlink" Target="https://ec.europa.eu/commission/presscorner/detail/en/qanda_20_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D0C5DD2A1B14FBADAF95098B07D0F" ma:contentTypeVersion="13" ma:contentTypeDescription="Create a new document." ma:contentTypeScope="" ma:versionID="beca0f542e02260fe0f6c862d7d9db1c">
  <xsd:schema xmlns:xsd="http://www.w3.org/2001/XMLSchema" xmlns:xs="http://www.w3.org/2001/XMLSchema" xmlns:p="http://schemas.microsoft.com/office/2006/metadata/properties" xmlns:ns3="d5abea03-b363-42cf-ac93-679e2110d0e8" xmlns:ns4="61163526-4270-4117-986c-d699233f0a59" targetNamespace="http://schemas.microsoft.com/office/2006/metadata/properties" ma:root="true" ma:fieldsID="bb30cda9c39ab6c9e61972a7d531ef0c" ns3:_="" ns4:_="">
    <xsd:import namespace="d5abea03-b363-42cf-ac93-679e2110d0e8"/>
    <xsd:import namespace="61163526-4270-4117-986c-d699233f0a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bea03-b363-42cf-ac93-679e2110d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63526-4270-4117-986c-d699233f0a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8BCAD5-2454-4B17-AE64-9F7D1837D26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d5abea03-b363-42cf-ac93-679e2110d0e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1163526-4270-4117-986c-d699233f0a5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E78F44-15A7-477C-8258-E205662FC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02519-7910-4860-8F9C-42140020F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bea03-b363-42cf-ac93-679e2110d0e8"/>
    <ds:schemaRef ds:uri="61163526-4270-4117-986c-d699233f0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1094</Words>
  <Characters>6236</Characters>
  <Application>Microsoft Macintosh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Elder</dc:creator>
  <cp:keywords/>
  <dc:description/>
  <cp:lastModifiedBy>Shailly</cp:lastModifiedBy>
  <cp:revision>3</cp:revision>
  <dcterms:created xsi:type="dcterms:W3CDTF">2020-05-01T07:24:00Z</dcterms:created>
  <dcterms:modified xsi:type="dcterms:W3CDTF">2020-05-01T07:25:00Z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0x01010029CD0C5DD2A1B14FBADAF95098B07D0F</vt:lpwstr>
  </property>
</Properties>
</file>